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6D7D5" w14:textId="77777777" w:rsidR="0009289D" w:rsidRPr="00DB03CF" w:rsidRDefault="0009289D" w:rsidP="006E1CA9">
      <w:pPr>
        <w:snapToGrid w:val="0"/>
        <w:spacing w:before="120" w:after="120"/>
        <w:jc w:val="center"/>
        <w:rPr>
          <w:rFonts w:eastAsia="標楷體"/>
          <w:b/>
          <w:sz w:val="48"/>
          <w:szCs w:val="48"/>
        </w:rPr>
      </w:pPr>
      <w:r w:rsidRPr="00DB03CF">
        <w:rPr>
          <w:rFonts w:eastAsia="標楷體" w:hint="eastAsia"/>
          <w:b/>
          <w:sz w:val="48"/>
          <w:szCs w:val="48"/>
        </w:rPr>
        <w:t>投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標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廠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商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標</w:t>
      </w:r>
      <w:r w:rsidRPr="00DB03CF">
        <w:rPr>
          <w:rFonts w:eastAsia="標楷體" w:hint="eastAsia"/>
          <w:b/>
          <w:sz w:val="48"/>
          <w:szCs w:val="48"/>
        </w:rPr>
        <w:t xml:space="preserve"> </w:t>
      </w:r>
      <w:r w:rsidRPr="00DB03CF">
        <w:rPr>
          <w:rFonts w:eastAsia="標楷體" w:hint="eastAsia"/>
          <w:b/>
          <w:sz w:val="48"/>
          <w:szCs w:val="48"/>
        </w:rPr>
        <w:t>單</w:t>
      </w:r>
    </w:p>
    <w:p w14:paraId="05730071" w14:textId="3AF9F207" w:rsidR="0009289D" w:rsidRPr="001A6519" w:rsidRDefault="006E1CA9" w:rsidP="006E1CA9">
      <w:pPr>
        <w:snapToGrid w:val="0"/>
        <w:spacing w:before="120" w:after="120"/>
        <w:rPr>
          <w:rFonts w:ascii="標楷體" w:eastAsia="標楷體" w:hAnsi="標楷體" w:hint="eastAsia"/>
          <w:sz w:val="28"/>
          <w:szCs w:val="28"/>
          <w:u w:val="single"/>
        </w:rPr>
      </w:pPr>
      <w:r w:rsidRPr="001A6519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09289D" w:rsidRPr="001A6519">
        <w:rPr>
          <w:rFonts w:ascii="標楷體" w:eastAsia="標楷體" w:hAnsi="標楷體" w:hint="eastAsia"/>
          <w:sz w:val="28"/>
          <w:szCs w:val="28"/>
        </w:rPr>
        <w:t>國立中興大學    採購案號：</w:t>
      </w:r>
      <w:r w:rsidR="005511A3">
        <w:rPr>
          <w:rFonts w:eastAsia="標楷體" w:hint="eastAsia"/>
          <w:sz w:val="28"/>
          <w:szCs w:val="28"/>
        </w:rPr>
        <w:t>F</w:t>
      </w:r>
      <w:r w:rsidR="001C0873" w:rsidRPr="001A6519">
        <w:rPr>
          <w:rFonts w:eastAsia="標楷體"/>
          <w:sz w:val="28"/>
          <w:szCs w:val="28"/>
        </w:rPr>
        <w:t>Z-11500</w:t>
      </w:r>
      <w:r w:rsidR="00384649">
        <w:rPr>
          <w:rFonts w:eastAsia="標楷體" w:hint="eastAsia"/>
          <w:sz w:val="28"/>
          <w:szCs w:val="28"/>
        </w:rPr>
        <w:t>2</w:t>
      </w:r>
    </w:p>
    <w:p w14:paraId="27E49E7B" w14:textId="21B3773B" w:rsidR="0009289D" w:rsidRPr="00384649" w:rsidRDefault="006E1CA9" w:rsidP="00384649">
      <w:pPr>
        <w:rPr>
          <w:rFonts w:ascii="標楷體" w:eastAsia="標楷體" w:hAnsi="標楷體"/>
          <w:sz w:val="28"/>
          <w:szCs w:val="28"/>
          <w:u w:val="single"/>
        </w:rPr>
      </w:pPr>
      <w:r w:rsidRPr="008C63A7">
        <w:rPr>
          <w:rFonts w:ascii="標楷體" w:eastAsia="標楷體" w:hAnsi="標楷體" w:hint="eastAsia"/>
          <w:sz w:val="28"/>
          <w:szCs w:val="28"/>
        </w:rPr>
        <w:t xml:space="preserve">     </w:t>
      </w:r>
      <w:r w:rsidR="00DE58A1" w:rsidRPr="008C63A7">
        <w:rPr>
          <w:rFonts w:ascii="標楷體" w:eastAsia="標楷體" w:hAnsi="標楷體" w:hint="eastAsia"/>
          <w:sz w:val="28"/>
          <w:szCs w:val="28"/>
        </w:rPr>
        <w:t>標的</w:t>
      </w:r>
      <w:r w:rsidR="0009289D" w:rsidRPr="008C63A7">
        <w:rPr>
          <w:rFonts w:ascii="標楷體" w:eastAsia="標楷體" w:hAnsi="標楷體" w:hint="eastAsia"/>
          <w:sz w:val="28"/>
          <w:szCs w:val="28"/>
        </w:rPr>
        <w:t>名稱：</w:t>
      </w:r>
      <w:r w:rsidR="00384649" w:rsidRPr="00384649">
        <w:rPr>
          <w:rFonts w:ascii="標楷體" w:eastAsia="標楷體" w:hAnsi="標楷體" w:hint="eastAsia"/>
          <w:sz w:val="28"/>
          <w:szCs w:val="28"/>
        </w:rPr>
        <w:t>國立中興大學南投分部中正路</w:t>
      </w:r>
      <w:proofErr w:type="gramStart"/>
      <w:r w:rsidR="00384649" w:rsidRPr="00384649">
        <w:rPr>
          <w:rFonts w:ascii="標楷體" w:eastAsia="標楷體" w:hAnsi="標楷體" w:hint="eastAsia"/>
          <w:sz w:val="28"/>
          <w:szCs w:val="28"/>
        </w:rPr>
        <w:t>225號等房舍</w:t>
      </w:r>
      <w:proofErr w:type="gramEnd"/>
      <w:r w:rsidR="00384649" w:rsidRPr="00384649">
        <w:rPr>
          <w:rFonts w:ascii="標楷體" w:eastAsia="標楷體" w:hAnsi="標楷體" w:hint="eastAsia"/>
          <w:sz w:val="28"/>
          <w:szCs w:val="28"/>
        </w:rPr>
        <w:t>租賃案</w:t>
      </w:r>
    </w:p>
    <w:tbl>
      <w:tblPr>
        <w:tblW w:w="9564" w:type="dxa"/>
        <w:tblInd w:w="56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64"/>
      </w:tblGrid>
      <w:tr w:rsidR="0009289D" w14:paraId="1ACE87CD" w14:textId="77777777" w:rsidTr="00FF04C7">
        <w:trPr>
          <w:trHeight w:val="13308"/>
        </w:trPr>
        <w:tc>
          <w:tcPr>
            <w:tcW w:w="9564" w:type="dxa"/>
          </w:tcPr>
          <w:p w14:paraId="08A0ADB4" w14:textId="77777777" w:rsidR="0009289D" w:rsidRPr="00FF04C7" w:rsidRDefault="0009289D" w:rsidP="00E01C02">
            <w:pPr>
              <w:adjustRightInd w:val="0"/>
              <w:snapToGrid w:val="0"/>
              <w:ind w:left="561" w:hangingChars="200" w:hanging="561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一、</w:t>
            </w:r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投標廠商對本採購之契約、投標須知、規格書及有關附件等招標文件，</w:t>
            </w:r>
            <w:proofErr w:type="gramStart"/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均已完全</w:t>
            </w:r>
            <w:proofErr w:type="gramEnd"/>
            <w:r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明瞭接受。今願以下列</w:t>
            </w:r>
            <w:r w:rsidR="001C0873" w:rsidRPr="00FF04C7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shd w:val="pct15" w:color="auto" w:fill="FFFFFF"/>
              </w:rPr>
              <w:t>承租意願(順序及租金)房舍</w:t>
            </w:r>
            <w:r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，</w:t>
            </w:r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並切結同意依本</w:t>
            </w:r>
            <w:proofErr w:type="gramStart"/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評審案序位</w:t>
            </w:r>
            <w:proofErr w:type="gramEnd"/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進行承租議約，若經優勝序位在前廠商已完成優先擇定承租，本公司同意自動放</w:t>
            </w:r>
            <w:r w:rsidR="00E9325A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棄</w:t>
            </w:r>
            <w:r w:rsidR="001C0873"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承租意願</w:t>
            </w:r>
            <w:r w:rsidR="00E9325A" w:rsidRPr="00FF04C7">
              <w:rPr>
                <w:rFonts w:ascii="標楷體" w:eastAsia="標楷體" w:hAnsi="標楷體" w:hint="eastAsia"/>
                <w:sz w:val="28"/>
                <w:szCs w:val="28"/>
              </w:rPr>
              <w:t>。</w:t>
            </w:r>
          </w:p>
          <w:p w14:paraId="17347DC7" w14:textId="6C3EF267" w:rsidR="001A6519" w:rsidRPr="00FF04C7" w:rsidRDefault="00E9325A" w:rsidP="00FF04C7">
            <w:pPr>
              <w:adjustRightInd w:val="0"/>
              <w:snapToGrid w:val="0"/>
              <w:ind w:left="560" w:hangingChars="200" w:hanging="56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二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、經優勝序位排序議約，</w:t>
            </w:r>
            <w:r w:rsidRPr="00FF04C7">
              <w:rPr>
                <w:rFonts w:ascii="標楷體" w:eastAsia="標楷體" w:hAnsi="標楷體" w:hint="eastAsia"/>
                <w:b/>
                <w:sz w:val="28"/>
                <w:szCs w:val="28"/>
                <w:shd w:val="pct15" w:color="auto" w:fill="FFFFFF"/>
              </w:rPr>
              <w:t>「承租意願序位」一經選定投標即無法更改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1A6519" w:rsidRPr="00FF04C7">
              <w:rPr>
                <w:rFonts w:ascii="標楷體" w:eastAsia="標楷體" w:hAnsi="標楷體" w:hint="eastAsia"/>
                <w:sz w:val="28"/>
                <w:szCs w:val="28"/>
              </w:rPr>
              <w:t>以下表格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proofErr w:type="gramEnd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請仔細填寫；若同時欲租</w:t>
            </w:r>
            <w:r w:rsidR="005511A3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地(缺1不可者)，請務必於「承租意願序位」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上皆填上</w:t>
            </w:r>
            <w:proofErr w:type="gramEnd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1。</w:t>
            </w:r>
          </w:p>
          <w:p w14:paraId="53C9F549" w14:textId="77777777" w:rsidR="00FF04C7" w:rsidRPr="00FF04C7" w:rsidRDefault="00FF04C7" w:rsidP="00FF04C7">
            <w:pPr>
              <w:adjustRightInd w:val="0"/>
              <w:snapToGrid w:val="0"/>
              <w:ind w:left="640" w:hangingChars="200" w:hanging="640"/>
              <w:jc w:val="both"/>
              <w:rPr>
                <w:rFonts w:ascii="標楷體" w:eastAsia="標楷體" w:hAnsi="標楷體"/>
                <w:sz w:val="32"/>
                <w:szCs w:val="32"/>
              </w:rPr>
            </w:pPr>
          </w:p>
          <w:tbl>
            <w:tblPr>
              <w:tblStyle w:val="aa"/>
              <w:tblW w:w="9048" w:type="dxa"/>
              <w:tblInd w:w="231" w:type="dxa"/>
              <w:tblLayout w:type="fixed"/>
              <w:tblLook w:val="04A0" w:firstRow="1" w:lastRow="0" w:firstColumn="1" w:lastColumn="0" w:noHBand="0" w:noVBand="1"/>
            </w:tblPr>
            <w:tblGrid>
              <w:gridCol w:w="2126"/>
              <w:gridCol w:w="1040"/>
              <w:gridCol w:w="1086"/>
              <w:gridCol w:w="1701"/>
              <w:gridCol w:w="1560"/>
              <w:gridCol w:w="1535"/>
            </w:tblGrid>
            <w:tr w:rsidR="00E9325A" w14:paraId="528C37EA" w14:textId="77777777" w:rsidTr="001A6519">
              <w:tc>
                <w:tcPr>
                  <w:tcW w:w="2126" w:type="dxa"/>
                </w:tcPr>
                <w:p w14:paraId="05D3E1FE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位置</w:t>
                  </w:r>
                </w:p>
              </w:tc>
              <w:tc>
                <w:tcPr>
                  <w:tcW w:w="1040" w:type="dxa"/>
                </w:tcPr>
                <w:p w14:paraId="2C91730A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面積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(M2)</w:t>
                  </w:r>
                </w:p>
              </w:tc>
              <w:tc>
                <w:tcPr>
                  <w:tcW w:w="1086" w:type="dxa"/>
                </w:tcPr>
                <w:p w14:paraId="62F70F16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面積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(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坪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</w:tcPr>
                <w:p w14:paraId="3B0AB1A2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 w:hint="eastAsia"/>
                      <w:color w:val="000000"/>
                      <w:kern w:val="0"/>
                    </w:rPr>
                    <w:t>每月最低租金</w:t>
                  </w:r>
                </w:p>
                <w:p w14:paraId="244D6A3F" w14:textId="77777777" w:rsidR="00E9325A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color w:val="000000"/>
                      <w:kern w:val="0"/>
                    </w:rPr>
                  </w:pPr>
                  <w:r>
                    <w:rPr>
                      <w:rFonts w:eastAsia="標楷體"/>
                      <w:color w:val="000000"/>
                      <w:kern w:val="0"/>
                    </w:rPr>
                    <w:t>(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元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/</w:t>
                  </w:r>
                  <w:r>
                    <w:rPr>
                      <w:rFonts w:eastAsia="標楷體" w:hint="eastAsia"/>
                      <w:color w:val="000000"/>
                      <w:kern w:val="0"/>
                    </w:rPr>
                    <w:t>月</w:t>
                  </w:r>
                  <w:r>
                    <w:rPr>
                      <w:rFonts w:eastAsia="標楷體"/>
                      <w:color w:val="000000"/>
                      <w:kern w:val="0"/>
                    </w:rPr>
                    <w:t>)</w:t>
                  </w:r>
                </w:p>
              </w:tc>
              <w:tc>
                <w:tcPr>
                  <w:tcW w:w="1560" w:type="dxa"/>
                  <w:tcBorders>
                    <w:top w:val="single" w:sz="18" w:space="0" w:color="auto"/>
                    <w:left w:val="single" w:sz="18" w:space="0" w:color="auto"/>
                  </w:tcBorders>
                </w:tcPr>
                <w:p w14:paraId="48F1B6EC" w14:textId="77777777"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投標租金</w:t>
                  </w:r>
                </w:p>
                <w:p w14:paraId="7C0352DF" w14:textId="77777777"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 xml:space="preserve"> (</w:t>
                  </w: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元</w:t>
                  </w: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>/</w:t>
                  </w: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月</w:t>
                  </w:r>
                  <w:r w:rsidRPr="001A6519">
                    <w:rPr>
                      <w:rFonts w:eastAsia="標楷體"/>
                      <w:b/>
                      <w:color w:val="FF0000"/>
                      <w:kern w:val="0"/>
                    </w:rPr>
                    <w:t>)</w:t>
                  </w:r>
                </w:p>
              </w:tc>
              <w:tc>
                <w:tcPr>
                  <w:tcW w:w="1535" w:type="dxa"/>
                  <w:tcBorders>
                    <w:top w:val="single" w:sz="18" w:space="0" w:color="auto"/>
                    <w:right w:val="single" w:sz="18" w:space="0" w:color="auto"/>
                  </w:tcBorders>
                </w:tcPr>
                <w:p w14:paraId="268F3EBB" w14:textId="77777777" w:rsid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承租意願</w:t>
                  </w:r>
                </w:p>
                <w:p w14:paraId="60666060" w14:textId="77777777" w:rsidR="00E9325A" w:rsidRPr="001A6519" w:rsidRDefault="00E9325A" w:rsidP="001A6519">
                  <w:pPr>
                    <w:autoSpaceDE w:val="0"/>
                    <w:autoSpaceDN w:val="0"/>
                    <w:adjustRightInd w:val="0"/>
                    <w:snapToGrid w:val="0"/>
                    <w:spacing w:line="320" w:lineRule="exact"/>
                    <w:jc w:val="center"/>
                    <w:rPr>
                      <w:rFonts w:eastAsia="標楷體"/>
                      <w:b/>
                      <w:color w:val="FF0000"/>
                      <w:kern w:val="0"/>
                    </w:rPr>
                  </w:pPr>
                  <w:r w:rsidRPr="001A6519">
                    <w:rPr>
                      <w:rFonts w:eastAsia="標楷體" w:hint="eastAsia"/>
                      <w:b/>
                      <w:color w:val="FF0000"/>
                      <w:kern w:val="0"/>
                    </w:rPr>
                    <w:t>序位</w:t>
                  </w:r>
                </w:p>
              </w:tc>
            </w:tr>
            <w:tr w:rsidR="00E9325A" w14:paraId="795184B4" w14:textId="77777777" w:rsidTr="000D5609">
              <w:tc>
                <w:tcPr>
                  <w:tcW w:w="2126" w:type="dxa"/>
                  <w:vAlign w:val="center"/>
                </w:tcPr>
                <w:p w14:paraId="5089846D" w14:textId="77777777" w:rsidR="00E9325A" w:rsidRDefault="00E9325A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</w:t>
                  </w:r>
                  <w:r w:rsidR="005511A3">
                    <w:rPr>
                      <w:rFonts w:ascii="標楷體" w:eastAsia="標楷體" w:hAnsi="標楷體" w:hint="eastAsia"/>
                      <w:color w:val="000000" w:themeColor="text1"/>
                    </w:rPr>
                    <w:t>81</w:t>
                  </w: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號</w:t>
                  </w:r>
                  <w:r w:rsidR="005511A3">
                    <w:rPr>
                      <w:rFonts w:ascii="標楷體" w:eastAsia="標楷體" w:hAnsi="標楷體" w:hint="eastAsia"/>
                      <w:color w:val="000000" w:themeColor="text1"/>
                    </w:rPr>
                    <w:t>(2F)</w:t>
                  </w:r>
                </w:p>
                <w:p w14:paraId="6849DB34" w14:textId="3D0166EB" w:rsidR="005511A3" w:rsidRDefault="005511A3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中正路85號(1F)</w:t>
                  </w:r>
                </w:p>
              </w:tc>
              <w:tc>
                <w:tcPr>
                  <w:tcW w:w="1040" w:type="dxa"/>
                  <w:vAlign w:val="center"/>
                </w:tcPr>
                <w:p w14:paraId="746B59DE" w14:textId="4EA27F2C" w:rsidR="00E9325A" w:rsidRDefault="005511A3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125.51</w:t>
                  </w:r>
                </w:p>
              </w:tc>
              <w:tc>
                <w:tcPr>
                  <w:tcW w:w="1086" w:type="dxa"/>
                  <w:vAlign w:val="center"/>
                </w:tcPr>
                <w:p w14:paraId="55637CC7" w14:textId="68984B94" w:rsidR="00E9325A" w:rsidRDefault="005511A3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37.97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  <w:vAlign w:val="center"/>
                </w:tcPr>
                <w:p w14:paraId="64B6C41E" w14:textId="686CCE43" w:rsidR="00E9325A" w:rsidRPr="000D5609" w:rsidRDefault="00384649" w:rsidP="000D56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 w:hint="eastAsia"/>
                      <w:color w:val="000000"/>
                      <w:kern w:val="0"/>
                    </w:rPr>
                    <w:t>18</w:t>
                  </w:r>
                  <w:r w:rsidR="00E9325A" w:rsidRPr="000D5609">
                    <w:rPr>
                      <w:rFonts w:ascii="標楷體" w:eastAsia="標楷體" w:hAnsi="標楷體"/>
                      <w:color w:val="000000"/>
                      <w:kern w:val="0"/>
                    </w:rPr>
                    <w:t>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</w:tcBorders>
                  <w:vAlign w:val="center"/>
                </w:tcPr>
                <w:p w14:paraId="528EAD55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right w:val="single" w:sz="18" w:space="0" w:color="auto"/>
                  </w:tcBorders>
                  <w:vAlign w:val="center"/>
                </w:tcPr>
                <w:p w14:paraId="469C6813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  <w:tr w:rsidR="00E9325A" w14:paraId="7326EF60" w14:textId="77777777" w:rsidTr="000D5609">
              <w:tc>
                <w:tcPr>
                  <w:tcW w:w="2126" w:type="dxa"/>
                  <w:vAlign w:val="center"/>
                </w:tcPr>
                <w:p w14:paraId="4B3F692F" w14:textId="5ACA969D" w:rsidR="00E9325A" w:rsidRDefault="005511A3" w:rsidP="00E9325A">
                  <w:pPr>
                    <w:pStyle w:val="a7"/>
                    <w:spacing w:line="400" w:lineRule="exact"/>
                    <w:ind w:leftChars="0" w:left="0"/>
                    <w:contextualSpacing/>
                    <w:jc w:val="both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中正路225號</w:t>
                  </w:r>
                </w:p>
              </w:tc>
              <w:tc>
                <w:tcPr>
                  <w:tcW w:w="1040" w:type="dxa"/>
                  <w:vAlign w:val="center"/>
                </w:tcPr>
                <w:p w14:paraId="5AB2FB9A" w14:textId="22BDE10A" w:rsidR="00E9325A" w:rsidRDefault="005511A3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66.92</w:t>
                  </w:r>
                </w:p>
              </w:tc>
              <w:tc>
                <w:tcPr>
                  <w:tcW w:w="1086" w:type="dxa"/>
                  <w:vAlign w:val="center"/>
                </w:tcPr>
                <w:p w14:paraId="1F6B2062" w14:textId="210E41A0" w:rsidR="00E9325A" w:rsidRDefault="00E9325A" w:rsidP="000D5609">
                  <w:pPr>
                    <w:pStyle w:val="a7"/>
                    <w:ind w:leftChars="0" w:left="0"/>
                    <w:contextualSpacing/>
                    <w:jc w:val="center"/>
                    <w:rPr>
                      <w:rFonts w:ascii="標楷體" w:eastAsia="標楷體" w:hAnsi="標楷體"/>
                      <w:color w:val="000000" w:themeColor="text1"/>
                    </w:rPr>
                  </w:pPr>
                  <w:r>
                    <w:rPr>
                      <w:rFonts w:ascii="標楷體" w:eastAsia="標楷體" w:hAnsi="標楷體" w:hint="eastAsia"/>
                      <w:color w:val="000000" w:themeColor="text1"/>
                    </w:rPr>
                    <w:t>20.</w:t>
                  </w:r>
                  <w:r w:rsidR="005511A3">
                    <w:rPr>
                      <w:rFonts w:ascii="標楷體" w:eastAsia="標楷體" w:hAnsi="標楷體" w:hint="eastAsia"/>
                      <w:color w:val="000000" w:themeColor="text1"/>
                    </w:rPr>
                    <w:t>24</w:t>
                  </w:r>
                </w:p>
              </w:tc>
              <w:tc>
                <w:tcPr>
                  <w:tcW w:w="1701" w:type="dxa"/>
                  <w:tcBorders>
                    <w:right w:val="single" w:sz="18" w:space="0" w:color="auto"/>
                  </w:tcBorders>
                  <w:vAlign w:val="center"/>
                </w:tcPr>
                <w:p w14:paraId="6BC6167B" w14:textId="5DDF8FF0" w:rsidR="00E9325A" w:rsidRPr="000D5609" w:rsidRDefault="00384649" w:rsidP="000D560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標楷體" w:eastAsia="標楷體" w:hAnsi="標楷體"/>
                      <w:color w:val="000000"/>
                      <w:kern w:val="0"/>
                    </w:rPr>
                  </w:pPr>
                  <w:r>
                    <w:rPr>
                      <w:rFonts w:ascii="標楷體" w:eastAsia="標楷體" w:hAnsi="標楷體" w:hint="eastAsia"/>
                      <w:color w:val="000000"/>
                      <w:kern w:val="0"/>
                    </w:rPr>
                    <w:t>9</w:t>
                  </w:r>
                  <w:r w:rsidR="00E9325A" w:rsidRPr="000D5609">
                    <w:rPr>
                      <w:rFonts w:ascii="標楷體" w:eastAsia="標楷體" w:hAnsi="標楷體"/>
                      <w:color w:val="000000"/>
                      <w:kern w:val="0"/>
                    </w:rPr>
                    <w:t>,000</w:t>
                  </w:r>
                </w:p>
              </w:tc>
              <w:tc>
                <w:tcPr>
                  <w:tcW w:w="1560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29596672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  <w:tc>
                <w:tcPr>
                  <w:tcW w:w="1535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5BBDD55" w14:textId="77777777" w:rsidR="00E9325A" w:rsidRDefault="00E9325A" w:rsidP="00E9325A">
                  <w:pPr>
                    <w:autoSpaceDE w:val="0"/>
                    <w:autoSpaceDN w:val="0"/>
                    <w:adjustRightInd w:val="0"/>
                    <w:spacing w:line="500" w:lineRule="atLeast"/>
                    <w:jc w:val="center"/>
                    <w:rPr>
                      <w:rFonts w:eastAsia="標楷體"/>
                      <w:b/>
                      <w:color w:val="000000"/>
                      <w:kern w:val="0"/>
                    </w:rPr>
                  </w:pPr>
                </w:p>
              </w:tc>
            </w:tr>
          </w:tbl>
          <w:p w14:paraId="37BA2C7D" w14:textId="65DD1724" w:rsidR="0009289D" w:rsidRPr="00FF04C7" w:rsidRDefault="001A6519" w:rsidP="00FF04C7">
            <w:pPr>
              <w:adjustRightInd w:val="0"/>
              <w:snapToGrid w:val="0"/>
              <w:spacing w:line="36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【註】</w:t>
            </w:r>
            <w:r w:rsidR="00FF04C7"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1.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以上填寫可參考「投標須知」P</w:t>
            </w:r>
            <w:r w:rsidRPr="00FF04C7"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  <w:t>.1</w:t>
            </w:r>
            <w:r w:rsidR="004E6BDE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6</w:t>
            </w:r>
            <w:r w:rsidR="00FF04C7"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。</w:t>
            </w:r>
          </w:p>
          <w:p w14:paraId="7C497F90" w14:textId="77777777" w:rsidR="00FF04C7" w:rsidRPr="00FF04C7" w:rsidRDefault="00FF04C7" w:rsidP="00FF04C7">
            <w:pPr>
              <w:adjustRightInd w:val="0"/>
              <w:snapToGrid w:val="0"/>
              <w:spacing w:line="360" w:lineRule="exact"/>
              <w:ind w:left="1323" w:hangingChars="472" w:hanging="1323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 xml:space="preserve">       2.以上標單填寫內容若與「營運計劃書所填內容」不同，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  <w:shd w:val="pct15" w:color="auto" w:fill="FFFFFF"/>
              </w:rPr>
              <w:t>以此標單所填金額/序位為主</w:t>
            </w:r>
            <w:r w:rsidRPr="00FF04C7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。</w:t>
            </w:r>
          </w:p>
          <w:p w14:paraId="2AAFB472" w14:textId="77777777" w:rsidR="00FF04C7" w:rsidRDefault="00FF04C7" w:rsidP="00E01C02">
            <w:pPr>
              <w:pStyle w:val="7"/>
              <w:snapToGrid w:val="0"/>
              <w:spacing w:line="240" w:lineRule="auto"/>
              <w:ind w:left="0" w:firstLine="0"/>
              <w:jc w:val="both"/>
              <w:textDirection w:val="lrTbV"/>
              <w:rPr>
                <w:rFonts w:ascii="標楷體" w:eastAsia="標楷體" w:hAnsi="標楷體"/>
                <w:sz w:val="28"/>
                <w:szCs w:val="28"/>
              </w:rPr>
            </w:pPr>
          </w:p>
          <w:p w14:paraId="31AA3A14" w14:textId="77777777" w:rsidR="0009289D" w:rsidRPr="00FF04C7" w:rsidRDefault="003225B0" w:rsidP="00E01C02">
            <w:pPr>
              <w:pStyle w:val="7"/>
              <w:snapToGrid w:val="0"/>
              <w:spacing w:line="240" w:lineRule="auto"/>
              <w:ind w:left="0" w:firstLine="0"/>
              <w:jc w:val="both"/>
              <w:textDirection w:val="lrTbV"/>
              <w:rPr>
                <w:rFonts w:ascii="標楷體" w:eastAsia="標楷體" w:hAnsi="標楷體"/>
                <w:color w:val="000000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  <w:r w:rsidR="0009289D" w:rsidRPr="00FF04C7">
              <w:rPr>
                <w:rFonts w:ascii="標楷體" w:eastAsia="標楷體" w:hAnsi="標楷體" w:hint="eastAsia"/>
                <w:sz w:val="28"/>
                <w:szCs w:val="28"/>
              </w:rPr>
              <w:t>、</w:t>
            </w:r>
            <w:r w:rsidR="0009289D"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投標廠商資料如下：</w:t>
            </w:r>
          </w:p>
          <w:p w14:paraId="6A82E1BD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</w:t>
            </w:r>
            <w:proofErr w:type="gramStart"/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一</w:t>
            </w:r>
            <w:proofErr w:type="gramEnd"/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)廠商名稱：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3A1AECA6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(二)地    址：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35F55FBE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(三)負 責 人：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2166C1C9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(四)聯 絡 人：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                             </w:t>
            </w:r>
          </w:p>
          <w:p w14:paraId="7E24F39D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0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(五)電    話：(  )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 xml:space="preserve"> 傳    真：(  )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  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/>
                <w:spacing w:val="0"/>
                <w:sz w:val="28"/>
                <w:szCs w:val="28"/>
                <w:u w:val="single"/>
              </w:rPr>
              <w:t xml:space="preserve"> </w:t>
            </w: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  <w:u w:val="single"/>
              </w:rPr>
              <w:t xml:space="preserve"> </w:t>
            </w:r>
          </w:p>
          <w:p w14:paraId="6AA2C5B2" w14:textId="77777777" w:rsidR="0009289D" w:rsidRPr="00FF04C7" w:rsidRDefault="0009289D" w:rsidP="00E01C02">
            <w:pPr>
              <w:pStyle w:val="7"/>
              <w:snapToGrid w:val="0"/>
              <w:spacing w:line="600" w:lineRule="exact"/>
              <w:ind w:left="0" w:firstLine="0"/>
              <w:jc w:val="both"/>
              <w:textDirection w:val="lrTbV"/>
              <w:rPr>
                <w:rFonts w:ascii="標楷體" w:eastAsia="標楷體" w:hAnsi="標楷體"/>
                <w:spacing w:val="-24"/>
                <w:sz w:val="28"/>
                <w:szCs w:val="28"/>
              </w:rPr>
            </w:pPr>
            <w:r w:rsidRPr="00FF04C7">
              <w:rPr>
                <w:rFonts w:ascii="標楷體" w:eastAsia="標楷體" w:hAnsi="標楷體" w:hint="eastAsia"/>
                <w:spacing w:val="0"/>
                <w:sz w:val="28"/>
                <w:szCs w:val="28"/>
              </w:rPr>
              <w:t>(六)營業登記統一編號：</w:t>
            </w:r>
            <w:r w:rsidRPr="00FF04C7">
              <w:rPr>
                <w:rFonts w:ascii="標楷體" w:eastAsia="標楷體" w:hAnsi="標楷體"/>
                <w:sz w:val="28"/>
                <w:szCs w:val="28"/>
              </w:rPr>
              <w:t>(</w:t>
            </w:r>
            <w:proofErr w:type="gramStart"/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無者免填</w:t>
            </w:r>
            <w:proofErr w:type="gramEnd"/>
            <w:r w:rsidRPr="00FF04C7">
              <w:rPr>
                <w:rFonts w:ascii="標楷體" w:eastAsia="標楷體" w:hAnsi="標楷體"/>
                <w:sz w:val="28"/>
                <w:szCs w:val="28"/>
              </w:rPr>
              <w:t>)</w:t>
            </w:r>
            <w:r w:rsidRPr="00FF04C7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       </w:t>
            </w:r>
          </w:p>
          <w:p w14:paraId="01871AA7" w14:textId="77777777" w:rsidR="0009289D" w:rsidRPr="00FF04C7" w:rsidRDefault="00FF04C7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F6C033F" wp14:editId="5DC5506B">
                      <wp:simplePos x="0" y="0"/>
                      <wp:positionH relativeFrom="column">
                        <wp:posOffset>2639695</wp:posOffset>
                      </wp:positionH>
                      <wp:positionV relativeFrom="paragraph">
                        <wp:posOffset>280670</wp:posOffset>
                      </wp:positionV>
                      <wp:extent cx="1227455" cy="1143000"/>
                      <wp:effectExtent l="0" t="0" r="0" b="0"/>
                      <wp:wrapNone/>
                      <wp:docPr id="2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7455" cy="1143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C6BED3" w14:textId="77777777" w:rsidR="0009289D" w:rsidRDefault="0009289D" w:rsidP="000928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6C033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margin-left:207.85pt;margin-top:22.1pt;width:96.65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">
                      <v:stroke dashstyle="1 1"/>
                      <v:textbox>
                        <w:txbxContent>
                          <w:p w14:paraId="7DC6BED3" w14:textId="77777777" w:rsidR="0009289D" w:rsidRDefault="0009289D" w:rsidP="0009289D"/>
                        </w:txbxContent>
                      </v:textbox>
                    </v:shape>
                  </w:pict>
                </mc:Fallback>
              </mc:AlternateContent>
            </w:r>
          </w:p>
          <w:p w14:paraId="37163C1B" w14:textId="77777777" w:rsidR="0009289D" w:rsidRPr="00FF04C7" w:rsidRDefault="0009289D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</w:p>
          <w:p w14:paraId="6B0C9D91" w14:textId="77777777" w:rsidR="0009289D" w:rsidRPr="00FF04C7" w:rsidRDefault="00FF04C7" w:rsidP="00E01C02">
            <w:pPr>
              <w:snapToGrid w:val="0"/>
              <w:spacing w:line="4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FF04C7">
              <w:rPr>
                <w:rFonts w:ascii="標楷體" w:eastAsia="標楷體" w:hAnsi="標楷體"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AAFA80" wp14:editId="3B58F457">
                      <wp:simplePos x="0" y="0"/>
                      <wp:positionH relativeFrom="column">
                        <wp:posOffset>4225925</wp:posOffset>
                      </wp:positionH>
                      <wp:positionV relativeFrom="paragraph">
                        <wp:posOffset>161925</wp:posOffset>
                      </wp:positionV>
                      <wp:extent cx="647700" cy="647700"/>
                      <wp:effectExtent l="0" t="0" r="19050" b="19050"/>
                      <wp:wrapNone/>
                      <wp:docPr id="1" name="Text Box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647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4A1747A" w14:textId="77777777" w:rsidR="0009289D" w:rsidRDefault="0009289D" w:rsidP="0009289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AAFA80" id="Text Box 31" o:spid="_x0000_s1027" type="#_x0000_t202" style="position:absolute;margin-left:332.75pt;margin-top:12.75pt;width:51pt;height:5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">
                      <v:stroke dashstyle="1 1"/>
                      <v:textbox>
                        <w:txbxContent>
                          <w:p w14:paraId="54A1747A" w14:textId="77777777" w:rsidR="0009289D" w:rsidRDefault="0009289D" w:rsidP="0009289D"/>
                        </w:txbxContent>
                      </v:textbox>
                    </v:shape>
                  </w:pict>
                </mc:Fallback>
              </mc:AlternateContent>
            </w:r>
          </w:p>
          <w:p w14:paraId="5E05AD19" w14:textId="77777777" w:rsidR="0009289D" w:rsidRDefault="0009289D" w:rsidP="00E01C02">
            <w:pPr>
              <w:snapToGrid w:val="0"/>
              <w:spacing w:line="480" w:lineRule="exact"/>
              <w:rPr>
                <w:rFonts w:eastAsia="華康儷粗黑"/>
                <w:color w:val="000000"/>
                <w:sz w:val="30"/>
              </w:rPr>
            </w:pPr>
            <w:r w:rsidRPr="00FF04C7">
              <w:rPr>
                <w:rFonts w:ascii="標楷體" w:eastAsia="標楷體" w:hAnsi="標楷體" w:hint="eastAsia"/>
                <w:sz w:val="28"/>
                <w:szCs w:val="28"/>
              </w:rPr>
              <w:t>投標廠商章及負責人章：</w:t>
            </w:r>
          </w:p>
        </w:tc>
      </w:tr>
    </w:tbl>
    <w:p w14:paraId="003C96A6" w14:textId="77777777" w:rsidR="007512E1" w:rsidRDefault="005627A0" w:rsidP="006E1CA9">
      <w:pPr>
        <w:spacing w:line="0" w:lineRule="atLeast"/>
        <w:jc w:val="both"/>
        <w:rPr>
          <w:rFonts w:ascii="標楷體" w:eastAsia="標楷體"/>
          <w:sz w:val="20"/>
        </w:rPr>
      </w:pPr>
      <w:r>
        <w:rPr>
          <w:rFonts w:eastAsia="標楷體" w:hint="eastAsia"/>
          <w:b/>
          <w:sz w:val="32"/>
        </w:rPr>
        <w:t xml:space="preserve">              </w:t>
      </w:r>
      <w:r w:rsidR="007512E1">
        <w:rPr>
          <w:rFonts w:eastAsia="標楷體" w:hint="eastAsia"/>
          <w:sz w:val="15"/>
        </w:rPr>
        <w:t xml:space="preserve">                                                                          </w:t>
      </w:r>
    </w:p>
    <w:sectPr w:rsidR="007512E1" w:rsidSect="00384649">
      <w:pgSz w:w="11906" w:h="16838" w:code="9"/>
      <w:pgMar w:top="567" w:right="567" w:bottom="28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61EE" w14:textId="77777777" w:rsidR="007E1233" w:rsidRDefault="007E1233" w:rsidP="000B44F9">
      <w:r>
        <w:separator/>
      </w:r>
    </w:p>
  </w:endnote>
  <w:endnote w:type="continuationSeparator" w:id="0">
    <w:p w14:paraId="359FF303" w14:textId="77777777" w:rsidR="007E1233" w:rsidRDefault="007E1233" w:rsidP="000B4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儷粗黑">
    <w:altName w:val="細明體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96EC6" w14:textId="77777777" w:rsidR="007E1233" w:rsidRDefault="007E1233" w:rsidP="000B44F9">
      <w:r>
        <w:separator/>
      </w:r>
    </w:p>
  </w:footnote>
  <w:footnote w:type="continuationSeparator" w:id="0">
    <w:p w14:paraId="3E7F0F9B" w14:textId="77777777" w:rsidR="007E1233" w:rsidRDefault="007E1233" w:rsidP="000B4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97EC6"/>
    <w:multiLevelType w:val="hybridMultilevel"/>
    <w:tmpl w:val="1ACEAB2C"/>
    <w:lvl w:ilvl="0" w:tplc="0A245E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5E54C9"/>
    <w:multiLevelType w:val="hybridMultilevel"/>
    <w:tmpl w:val="03BEF62C"/>
    <w:lvl w:ilvl="0" w:tplc="B412A1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D91873"/>
    <w:multiLevelType w:val="hybridMultilevel"/>
    <w:tmpl w:val="B5E23E30"/>
    <w:lvl w:ilvl="0" w:tplc="2606294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CC171E6"/>
    <w:multiLevelType w:val="singleLevel"/>
    <w:tmpl w:val="CE74F146"/>
    <w:lvl w:ilvl="0">
      <w:numFmt w:val="bullet"/>
      <w:lvlText w:val="□"/>
      <w:lvlJc w:val="left"/>
      <w:pPr>
        <w:tabs>
          <w:tab w:val="num" w:pos="225"/>
        </w:tabs>
        <w:ind w:left="225" w:hanging="225"/>
      </w:pPr>
      <w:rPr>
        <w:rFonts w:ascii="新細明體" w:eastAsia="新細明體" w:hAnsi="Times New Roman" w:hint="eastAsia"/>
      </w:rPr>
    </w:lvl>
  </w:abstractNum>
  <w:num w:numId="1" w16cid:durableId="413555795">
    <w:abstractNumId w:val="3"/>
  </w:num>
  <w:num w:numId="2" w16cid:durableId="752624918">
    <w:abstractNumId w:val="0"/>
  </w:num>
  <w:num w:numId="3" w16cid:durableId="1470825502">
    <w:abstractNumId w:val="1"/>
  </w:num>
  <w:num w:numId="4" w16cid:durableId="20237019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788"/>
    <w:rsid w:val="000313E8"/>
    <w:rsid w:val="00071061"/>
    <w:rsid w:val="00083AB5"/>
    <w:rsid w:val="0009289D"/>
    <w:rsid w:val="000A5BAF"/>
    <w:rsid w:val="000B44F9"/>
    <w:rsid w:val="000D5609"/>
    <w:rsid w:val="00106E5B"/>
    <w:rsid w:val="00131625"/>
    <w:rsid w:val="00161E30"/>
    <w:rsid w:val="001A6519"/>
    <w:rsid w:val="001C0873"/>
    <w:rsid w:val="001D4180"/>
    <w:rsid w:val="00201A26"/>
    <w:rsid w:val="00202BEF"/>
    <w:rsid w:val="0020769B"/>
    <w:rsid w:val="00220CA1"/>
    <w:rsid w:val="002325FB"/>
    <w:rsid w:val="002438BA"/>
    <w:rsid w:val="002445EE"/>
    <w:rsid w:val="00262F0B"/>
    <w:rsid w:val="002761B9"/>
    <w:rsid w:val="002A3253"/>
    <w:rsid w:val="002A5E62"/>
    <w:rsid w:val="002D42B5"/>
    <w:rsid w:val="002E7725"/>
    <w:rsid w:val="003225B0"/>
    <w:rsid w:val="00322DE9"/>
    <w:rsid w:val="0032503B"/>
    <w:rsid w:val="00330D15"/>
    <w:rsid w:val="003317D6"/>
    <w:rsid w:val="00335666"/>
    <w:rsid w:val="00335E2D"/>
    <w:rsid w:val="00341D0D"/>
    <w:rsid w:val="00351460"/>
    <w:rsid w:val="00357322"/>
    <w:rsid w:val="00372FCC"/>
    <w:rsid w:val="00377B2A"/>
    <w:rsid w:val="00384649"/>
    <w:rsid w:val="003F1DC6"/>
    <w:rsid w:val="00436779"/>
    <w:rsid w:val="00446BAF"/>
    <w:rsid w:val="0045664B"/>
    <w:rsid w:val="00466703"/>
    <w:rsid w:val="00495484"/>
    <w:rsid w:val="004979B4"/>
    <w:rsid w:val="004E3FC3"/>
    <w:rsid w:val="004E6BDE"/>
    <w:rsid w:val="004F229C"/>
    <w:rsid w:val="004F410C"/>
    <w:rsid w:val="00512B8B"/>
    <w:rsid w:val="0053033C"/>
    <w:rsid w:val="005511A3"/>
    <w:rsid w:val="0056236D"/>
    <w:rsid w:val="005627A0"/>
    <w:rsid w:val="005702A6"/>
    <w:rsid w:val="00571E10"/>
    <w:rsid w:val="00574C04"/>
    <w:rsid w:val="00591FFD"/>
    <w:rsid w:val="00595B74"/>
    <w:rsid w:val="005A47B5"/>
    <w:rsid w:val="005B4CF4"/>
    <w:rsid w:val="005C1607"/>
    <w:rsid w:val="00622BC4"/>
    <w:rsid w:val="00632DC6"/>
    <w:rsid w:val="00652F71"/>
    <w:rsid w:val="00664A50"/>
    <w:rsid w:val="00667633"/>
    <w:rsid w:val="00677876"/>
    <w:rsid w:val="00690551"/>
    <w:rsid w:val="006C543F"/>
    <w:rsid w:val="006C679B"/>
    <w:rsid w:val="006E1CA9"/>
    <w:rsid w:val="006E25C5"/>
    <w:rsid w:val="006E7FB2"/>
    <w:rsid w:val="00700210"/>
    <w:rsid w:val="0072635B"/>
    <w:rsid w:val="007364DE"/>
    <w:rsid w:val="007366D1"/>
    <w:rsid w:val="007512E1"/>
    <w:rsid w:val="00757DD6"/>
    <w:rsid w:val="00775DB4"/>
    <w:rsid w:val="00781AF2"/>
    <w:rsid w:val="0079283D"/>
    <w:rsid w:val="007B7091"/>
    <w:rsid w:val="007E1233"/>
    <w:rsid w:val="007F308B"/>
    <w:rsid w:val="00800475"/>
    <w:rsid w:val="00801FF3"/>
    <w:rsid w:val="00813701"/>
    <w:rsid w:val="00830488"/>
    <w:rsid w:val="00853E55"/>
    <w:rsid w:val="008540FF"/>
    <w:rsid w:val="00854D8D"/>
    <w:rsid w:val="008610B6"/>
    <w:rsid w:val="008675B0"/>
    <w:rsid w:val="008875B4"/>
    <w:rsid w:val="00894962"/>
    <w:rsid w:val="008A6853"/>
    <w:rsid w:val="008C63A7"/>
    <w:rsid w:val="008D0035"/>
    <w:rsid w:val="00917169"/>
    <w:rsid w:val="00921CC3"/>
    <w:rsid w:val="00933FA2"/>
    <w:rsid w:val="00934024"/>
    <w:rsid w:val="0094630B"/>
    <w:rsid w:val="00976B52"/>
    <w:rsid w:val="00991612"/>
    <w:rsid w:val="009B52D8"/>
    <w:rsid w:val="009B5973"/>
    <w:rsid w:val="009C373A"/>
    <w:rsid w:val="009D4CFA"/>
    <w:rsid w:val="00A057D2"/>
    <w:rsid w:val="00A227E1"/>
    <w:rsid w:val="00A30090"/>
    <w:rsid w:val="00A30501"/>
    <w:rsid w:val="00A87B5F"/>
    <w:rsid w:val="00A9065A"/>
    <w:rsid w:val="00AA57AB"/>
    <w:rsid w:val="00AD74C9"/>
    <w:rsid w:val="00AE0954"/>
    <w:rsid w:val="00B05A51"/>
    <w:rsid w:val="00B5517C"/>
    <w:rsid w:val="00BB3150"/>
    <w:rsid w:val="00BB6DFD"/>
    <w:rsid w:val="00BD5351"/>
    <w:rsid w:val="00BF2134"/>
    <w:rsid w:val="00BF4CEB"/>
    <w:rsid w:val="00C44788"/>
    <w:rsid w:val="00C4571B"/>
    <w:rsid w:val="00C8142F"/>
    <w:rsid w:val="00CB48CF"/>
    <w:rsid w:val="00CD6521"/>
    <w:rsid w:val="00D07125"/>
    <w:rsid w:val="00D12346"/>
    <w:rsid w:val="00D16A0D"/>
    <w:rsid w:val="00D22B0A"/>
    <w:rsid w:val="00D32DFC"/>
    <w:rsid w:val="00D43ADF"/>
    <w:rsid w:val="00DA5BD4"/>
    <w:rsid w:val="00DB53B0"/>
    <w:rsid w:val="00DD5BC7"/>
    <w:rsid w:val="00DE58A1"/>
    <w:rsid w:val="00E01262"/>
    <w:rsid w:val="00E13869"/>
    <w:rsid w:val="00E21876"/>
    <w:rsid w:val="00E352F7"/>
    <w:rsid w:val="00E52E6A"/>
    <w:rsid w:val="00E567D7"/>
    <w:rsid w:val="00E666A0"/>
    <w:rsid w:val="00E846B0"/>
    <w:rsid w:val="00E86D28"/>
    <w:rsid w:val="00E9325A"/>
    <w:rsid w:val="00EA1C04"/>
    <w:rsid w:val="00EB02BE"/>
    <w:rsid w:val="00EB5F48"/>
    <w:rsid w:val="00EB7E07"/>
    <w:rsid w:val="00EF6674"/>
    <w:rsid w:val="00F03F91"/>
    <w:rsid w:val="00F34631"/>
    <w:rsid w:val="00F47DF8"/>
    <w:rsid w:val="00F542CC"/>
    <w:rsid w:val="00FB759D"/>
    <w:rsid w:val="00FE4BE9"/>
    <w:rsid w:val="00FE503D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57488A"/>
  <w15:docId w15:val="{2957A802-9654-470A-90D4-BC12DC881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44F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0B44F9"/>
    <w:rPr>
      <w:kern w:val="2"/>
    </w:rPr>
  </w:style>
  <w:style w:type="paragraph" w:styleId="a5">
    <w:name w:val="footer"/>
    <w:basedOn w:val="a"/>
    <w:link w:val="a6"/>
    <w:uiPriority w:val="99"/>
    <w:unhideWhenUsed/>
    <w:rsid w:val="000B44F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0B44F9"/>
    <w:rPr>
      <w:kern w:val="2"/>
    </w:rPr>
  </w:style>
  <w:style w:type="paragraph" w:customStyle="1" w:styleId="2">
    <w:name w:val="字元 字元2"/>
    <w:basedOn w:val="a"/>
    <w:autoRedefine/>
    <w:rsid w:val="00FE4BE9"/>
    <w:pPr>
      <w:snapToGrid w:val="0"/>
      <w:spacing w:line="280" w:lineRule="exact"/>
      <w:ind w:left="504" w:hangingChars="200" w:hanging="504"/>
      <w:jc w:val="both"/>
    </w:pPr>
    <w:rPr>
      <w:rFonts w:eastAsia="標楷體" w:hAnsi="標楷體"/>
      <w:bCs/>
      <w:spacing w:val="6"/>
      <w:szCs w:val="24"/>
    </w:rPr>
  </w:style>
  <w:style w:type="paragraph" w:styleId="a7">
    <w:name w:val="List Paragraph"/>
    <w:basedOn w:val="a"/>
    <w:uiPriority w:val="34"/>
    <w:qFormat/>
    <w:rsid w:val="00FE4BE9"/>
    <w:pPr>
      <w:ind w:leftChars="200" w:left="480"/>
    </w:pPr>
  </w:style>
  <w:style w:type="paragraph" w:customStyle="1" w:styleId="7">
    <w:name w:val="樣式7"/>
    <w:basedOn w:val="a"/>
    <w:rsid w:val="0009289D"/>
    <w:pPr>
      <w:kinsoku w:val="0"/>
      <w:adjustRightInd w:val="0"/>
      <w:spacing w:line="360" w:lineRule="exact"/>
      <w:ind w:left="1361" w:hanging="1361"/>
      <w:textAlignment w:val="baseline"/>
    </w:pPr>
    <w:rPr>
      <w:rFonts w:eastAsia="全真楷書"/>
      <w:spacing w:val="14"/>
      <w:kern w:val="0"/>
    </w:rPr>
  </w:style>
  <w:style w:type="paragraph" w:styleId="a8">
    <w:name w:val="Balloon Text"/>
    <w:basedOn w:val="a"/>
    <w:link w:val="a9"/>
    <w:uiPriority w:val="99"/>
    <w:semiHidden/>
    <w:unhideWhenUsed/>
    <w:rsid w:val="00781AF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81AF2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a">
    <w:name w:val="Table Grid"/>
    <w:basedOn w:val="a1"/>
    <w:uiPriority w:val="59"/>
    <w:rsid w:val="00E932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49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092A6-9B26-4790-AE26-B1FE4DC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717</Characters>
  <Application>Microsoft Office Word</Application>
  <DocSecurity>0</DocSecurity>
  <Lines>5</Lines>
  <Paragraphs>1</Paragraphs>
  <ScaleCrop>false</ScaleCrop>
  <Company>NTU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 五 （Attachment 5）（公開招標採購案適用For Open Tendering Procedures）</dc:title>
  <dc:creator>NTU</dc:creator>
  <cp:lastModifiedBy>User</cp:lastModifiedBy>
  <cp:revision>5</cp:revision>
  <cp:lastPrinted>2020-05-14T07:37:00Z</cp:lastPrinted>
  <dcterms:created xsi:type="dcterms:W3CDTF">2026-07-09T01:42:00Z</dcterms:created>
  <dcterms:modified xsi:type="dcterms:W3CDTF">2026-09-04T01:53:00Z</dcterms:modified>
</cp:coreProperties>
</file>