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289D" w:rsidRPr="00DB03CF" w:rsidRDefault="0009289D" w:rsidP="006E1CA9">
      <w:pPr>
        <w:snapToGrid w:val="0"/>
        <w:spacing w:before="120" w:after="120"/>
        <w:jc w:val="center"/>
        <w:rPr>
          <w:rFonts w:eastAsia="標楷體"/>
          <w:b/>
          <w:sz w:val="48"/>
          <w:szCs w:val="48"/>
        </w:rPr>
      </w:pPr>
      <w:r w:rsidRPr="00DB03CF">
        <w:rPr>
          <w:rFonts w:eastAsia="標楷體" w:hint="eastAsia"/>
          <w:b/>
          <w:sz w:val="48"/>
          <w:szCs w:val="48"/>
        </w:rPr>
        <w:t>投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廠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商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單</w:t>
      </w:r>
    </w:p>
    <w:p w:rsidR="0009289D" w:rsidRPr="001A6519" w:rsidRDefault="006E1CA9" w:rsidP="006E1CA9">
      <w:pPr>
        <w:snapToGrid w:val="0"/>
        <w:spacing w:before="120" w:after="120"/>
        <w:rPr>
          <w:rFonts w:ascii="標楷體" w:eastAsia="標楷體" w:hAnsi="標楷體"/>
          <w:sz w:val="28"/>
          <w:szCs w:val="28"/>
          <w:u w:val="single"/>
        </w:rPr>
      </w:pPr>
      <w:r w:rsidRPr="001A6519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09289D" w:rsidRPr="001A6519">
        <w:rPr>
          <w:rFonts w:ascii="標楷體" w:eastAsia="標楷體" w:hAnsi="標楷體" w:hint="eastAsia"/>
          <w:sz w:val="28"/>
          <w:szCs w:val="28"/>
        </w:rPr>
        <w:t>國立中興大學    採購案號：</w:t>
      </w:r>
      <w:r w:rsidR="001C0873" w:rsidRPr="001A6519">
        <w:rPr>
          <w:rFonts w:eastAsia="標楷體"/>
          <w:sz w:val="28"/>
          <w:szCs w:val="28"/>
        </w:rPr>
        <w:t>GZ-115001</w:t>
      </w:r>
    </w:p>
    <w:p w:rsidR="0009289D" w:rsidRPr="008C63A7" w:rsidRDefault="006E1CA9" w:rsidP="0009289D">
      <w:pPr>
        <w:snapToGrid w:val="0"/>
        <w:spacing w:before="120" w:after="120"/>
        <w:rPr>
          <w:rFonts w:ascii="標楷體" w:eastAsia="標楷體" w:hAnsi="標楷體"/>
          <w:sz w:val="28"/>
          <w:szCs w:val="28"/>
          <w:u w:val="single"/>
        </w:rPr>
      </w:pPr>
      <w:r w:rsidRPr="008C63A7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DE58A1" w:rsidRPr="008C63A7">
        <w:rPr>
          <w:rFonts w:ascii="標楷體" w:eastAsia="標楷體" w:hAnsi="標楷體" w:hint="eastAsia"/>
          <w:sz w:val="28"/>
          <w:szCs w:val="28"/>
        </w:rPr>
        <w:t>標的</w:t>
      </w:r>
      <w:r w:rsidR="0009289D" w:rsidRPr="008C63A7">
        <w:rPr>
          <w:rFonts w:ascii="標楷體" w:eastAsia="標楷體" w:hAnsi="標楷體" w:hint="eastAsia"/>
          <w:sz w:val="28"/>
          <w:szCs w:val="28"/>
        </w:rPr>
        <w:t>名稱：</w:t>
      </w:r>
      <w:r w:rsidR="001C0873" w:rsidRPr="001C0873">
        <w:rPr>
          <w:rFonts w:ascii="標楷體" w:eastAsia="標楷體" w:hAnsi="標楷體" w:hint="eastAsia"/>
          <w:sz w:val="28"/>
          <w:szCs w:val="28"/>
        </w:rPr>
        <w:t>國立中興大學南投分部房舍租賃案</w:t>
      </w:r>
    </w:p>
    <w:tbl>
      <w:tblPr>
        <w:tblW w:w="9564" w:type="dxa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9D" w:rsidTr="00FF04C7">
        <w:trPr>
          <w:trHeight w:val="13308"/>
        </w:trPr>
        <w:tc>
          <w:tcPr>
            <w:tcW w:w="9564" w:type="dxa"/>
          </w:tcPr>
          <w:p w:rsidR="0009289D" w:rsidRPr="00FF04C7" w:rsidRDefault="0009289D" w:rsidP="00E01C02">
            <w:pPr>
              <w:adjustRightInd w:val="0"/>
              <w:snapToGrid w:val="0"/>
              <w:ind w:left="561" w:hangingChars="200" w:hanging="56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一、</w:t>
            </w: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投標廠商對本採購之契約、投標須知、規格書及有關附件等招標文件，</w:t>
            </w:r>
            <w:proofErr w:type="gramStart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均已完全</w:t>
            </w:r>
            <w:proofErr w:type="gramEnd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明瞭接受。今願以下列</w:t>
            </w:r>
            <w:r w:rsidR="001C0873"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承租意願(順序及租金)房舍</w:t>
            </w: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並切結同意依本</w:t>
            </w:r>
            <w:proofErr w:type="gramStart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評審案序位</w:t>
            </w:r>
            <w:proofErr w:type="gramEnd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進行承租議約，若經優勝序位在前廠商已完成優先擇定承租，本公司同意自動放</w:t>
            </w:r>
            <w:r w:rsidR="00E9325A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棄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承租意願</w:t>
            </w:r>
            <w:r w:rsidR="00E9325A" w:rsidRPr="00FF04C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1A6519" w:rsidRPr="00FF04C7" w:rsidRDefault="00E9325A" w:rsidP="00FF04C7">
            <w:pPr>
              <w:adjustRightInd w:val="0"/>
              <w:snapToGrid w:val="0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、經優勝序位排序議約，</w:t>
            </w:r>
            <w:r w:rsidRPr="00FF04C7">
              <w:rPr>
                <w:rFonts w:ascii="標楷體" w:eastAsia="標楷體" w:hAnsi="標楷體" w:hint="eastAsia"/>
                <w:b/>
                <w:sz w:val="28"/>
                <w:szCs w:val="28"/>
                <w:shd w:val="pct15" w:color="auto" w:fill="FFFFFF"/>
              </w:rPr>
              <w:t>「承租意願序位」一經選定投標即無法更改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A6519" w:rsidRPr="00FF04C7">
              <w:rPr>
                <w:rFonts w:ascii="標楷體" w:eastAsia="標楷體" w:hAnsi="標楷體" w:hint="eastAsia"/>
                <w:sz w:val="28"/>
                <w:szCs w:val="28"/>
              </w:rPr>
              <w:t>以下表格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請仔細填寫；若同時欲租三地(缺1不可者)，請務必於「承租意願序位」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上皆填上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1。</w:t>
            </w:r>
          </w:p>
          <w:p w:rsidR="00FF04C7" w:rsidRPr="00FF04C7" w:rsidRDefault="00FF04C7" w:rsidP="00FF04C7">
            <w:pPr>
              <w:adjustRightInd w:val="0"/>
              <w:snapToGrid w:val="0"/>
              <w:ind w:left="640" w:hangingChars="200" w:hanging="640"/>
              <w:jc w:val="both"/>
              <w:rPr>
                <w:rFonts w:ascii="標楷體" w:eastAsia="標楷體" w:hAnsi="標楷體" w:hint="eastAsia"/>
                <w:sz w:val="32"/>
                <w:szCs w:val="32"/>
              </w:rPr>
            </w:pPr>
          </w:p>
          <w:tbl>
            <w:tblPr>
              <w:tblStyle w:val="aa"/>
              <w:tblW w:w="9048" w:type="dxa"/>
              <w:tblInd w:w="231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1040"/>
              <w:gridCol w:w="1086"/>
              <w:gridCol w:w="1701"/>
              <w:gridCol w:w="1560"/>
              <w:gridCol w:w="1535"/>
            </w:tblGrid>
            <w:tr w:rsidR="00E9325A" w:rsidTr="001A6519">
              <w:tc>
                <w:tcPr>
                  <w:tcW w:w="2126" w:type="dxa"/>
                </w:tcPr>
                <w:p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位置</w:t>
                  </w:r>
                </w:p>
              </w:tc>
              <w:tc>
                <w:tcPr>
                  <w:tcW w:w="1040" w:type="dxa"/>
                </w:tcPr>
                <w:p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(M2)</w:t>
                  </w:r>
                </w:p>
              </w:tc>
              <w:tc>
                <w:tcPr>
                  <w:tcW w:w="1086" w:type="dxa"/>
                </w:tcPr>
                <w:p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坪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每月最低租金</w:t>
                  </w:r>
                </w:p>
                <w:p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元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/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月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18" w:space="0" w:color="auto"/>
                    <w:left w:val="single" w:sz="18" w:space="0" w:color="auto"/>
                  </w:tcBorders>
                </w:tcPr>
                <w:p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投標租金</w:t>
                  </w:r>
                </w:p>
                <w:p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 xml:space="preserve"> (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元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/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月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535" w:type="dxa"/>
                  <w:tcBorders>
                    <w:top w:val="single" w:sz="18" w:space="0" w:color="auto"/>
                    <w:right w:val="single" w:sz="18" w:space="0" w:color="auto"/>
                  </w:tcBorders>
                </w:tcPr>
                <w:p w:rsid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承租意願</w:t>
                  </w:r>
                </w:p>
                <w:p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序位</w:t>
                  </w:r>
                </w:p>
              </w:tc>
            </w:tr>
            <w:tr w:rsidR="00E9325A" w:rsidTr="001A6519">
              <w:tc>
                <w:tcPr>
                  <w:tcW w:w="212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中正路225號</w:t>
                  </w:r>
                </w:p>
              </w:tc>
              <w:tc>
                <w:tcPr>
                  <w:tcW w:w="1040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66.91</w:t>
                  </w:r>
                </w:p>
              </w:tc>
              <w:tc>
                <w:tcPr>
                  <w:tcW w:w="108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20.24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10,000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right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  <w:tr w:rsidR="00E9325A" w:rsidTr="001A6519">
              <w:tc>
                <w:tcPr>
                  <w:tcW w:w="212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中正路105號(2F)</w:t>
                  </w:r>
                </w:p>
              </w:tc>
              <w:tc>
                <w:tcPr>
                  <w:tcW w:w="1040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62.37</w:t>
                  </w:r>
                </w:p>
              </w:tc>
              <w:tc>
                <w:tcPr>
                  <w:tcW w:w="108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18.87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8,000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right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  <w:tr w:rsidR="00E9325A" w:rsidTr="001A6519">
              <w:tc>
                <w:tcPr>
                  <w:tcW w:w="212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光明一路20號</w:t>
                  </w:r>
                </w:p>
              </w:tc>
              <w:tc>
                <w:tcPr>
                  <w:tcW w:w="1040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68.62</w:t>
                  </w:r>
                </w:p>
              </w:tc>
              <w:tc>
                <w:tcPr>
                  <w:tcW w:w="1086" w:type="dxa"/>
                  <w:vAlign w:val="center"/>
                </w:tcPr>
                <w:p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20.76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10,000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</w:tbl>
          <w:p w:rsidR="0009289D" w:rsidRPr="00FF04C7" w:rsidRDefault="001A6519" w:rsidP="00FF04C7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【註】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1.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以上填寫可參考「投標須知」P</w:t>
            </w:r>
            <w:r w:rsidRPr="00FF04C7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.18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:rsidR="00FF04C7" w:rsidRPr="00FF04C7" w:rsidRDefault="00FF04C7" w:rsidP="00FF04C7">
            <w:pPr>
              <w:adjustRightInd w:val="0"/>
              <w:snapToGrid w:val="0"/>
              <w:spacing w:line="360" w:lineRule="exact"/>
              <w:ind w:left="1323" w:hangingChars="472" w:hanging="1323"/>
              <w:jc w:val="both"/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      2.以上標單填寫內容若與「營運計劃書所填內容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」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不同，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以此標單所填金額/序位為主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:rsidR="00FF04C7" w:rsidRDefault="00FF04C7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sz w:val="28"/>
                <w:szCs w:val="28"/>
              </w:rPr>
            </w:pPr>
          </w:p>
          <w:p w:rsidR="0009289D" w:rsidRPr="00FF04C7" w:rsidRDefault="003225B0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color w:val="000000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09289D" w:rsidRPr="00FF04C7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09289D"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投標廠商資料如下：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一</w:t>
            </w:r>
            <w:proofErr w:type="gramEnd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)廠商名稱：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(二)地    址：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(三)負 責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(四)聯 絡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(五)電    話：(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 xml:space="preserve"> 傳    真：(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</w:p>
          <w:p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-24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(六)營業登記統一編號：</w:t>
            </w:r>
            <w:r w:rsidRPr="00FF04C7">
              <w:rPr>
                <w:rFonts w:ascii="標楷體" w:eastAsia="標楷體" w:hAnsi="標楷體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無者免填</w:t>
            </w:r>
            <w:proofErr w:type="gramEnd"/>
            <w:r w:rsidRPr="00FF04C7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</w:p>
          <w:p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/>
            <w:bookmarkEnd w:id="0"/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8CEB19" wp14:editId="5D2402A2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280670</wp:posOffset>
                      </wp:positionV>
                      <wp:extent cx="1227455" cy="1143000"/>
                      <wp:effectExtent l="0" t="0" r="0" b="0"/>
                      <wp:wrapNone/>
                      <wp:docPr id="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745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8CEB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margin-left:207.85pt;margin-top:22.1pt;width:96.6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">
                      <v:stroke dashstyle="1 1"/>
                      <v:textbox>
                        <w:txbxContent>
                          <w:p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:rsidR="0009289D" w:rsidRPr="00FF04C7" w:rsidRDefault="0009289D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985F810" wp14:editId="338A5747">
                      <wp:simplePos x="0" y="0"/>
                      <wp:positionH relativeFrom="column">
                        <wp:posOffset>4225925</wp:posOffset>
                      </wp:positionH>
                      <wp:positionV relativeFrom="paragraph">
                        <wp:posOffset>161925</wp:posOffset>
                      </wp:positionV>
                      <wp:extent cx="647700" cy="647700"/>
                      <wp:effectExtent l="0" t="0" r="19050" b="19050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85F810" id="Text Box 31" o:spid="_x0000_s1027" type="#_x0000_t202" style="position:absolute;margin-left:332.75pt;margin-top:12.75pt;width:5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">
                      <v:stroke dashstyle="1 1"/>
                      <v:textbox>
                        <w:txbxContent>
                          <w:p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:rsidR="0009289D" w:rsidRDefault="0009289D" w:rsidP="00E01C02">
            <w:pPr>
              <w:snapToGrid w:val="0"/>
              <w:spacing w:line="480" w:lineRule="exact"/>
              <w:rPr>
                <w:rFonts w:eastAsia="華康儷粗黑"/>
                <w:color w:val="000000"/>
                <w:sz w:val="30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投標廠商章及負責人章：</w:t>
            </w:r>
          </w:p>
        </w:tc>
      </w:tr>
    </w:tbl>
    <w:p w:rsidR="007512E1" w:rsidRDefault="005627A0" w:rsidP="006E1CA9">
      <w:pPr>
        <w:spacing w:line="0" w:lineRule="atLeast"/>
        <w:jc w:val="both"/>
        <w:rPr>
          <w:rFonts w:ascii="標楷體" w:eastAsia="標楷體"/>
          <w:sz w:val="20"/>
        </w:rPr>
      </w:pPr>
      <w:r>
        <w:rPr>
          <w:rFonts w:eastAsia="標楷體" w:hint="eastAsia"/>
          <w:b/>
          <w:sz w:val="32"/>
        </w:rPr>
        <w:lastRenderedPageBreak/>
        <w:t xml:space="preserve">              </w:t>
      </w:r>
      <w:r w:rsidR="007512E1">
        <w:rPr>
          <w:rFonts w:eastAsia="標楷體" w:hint="eastAsia"/>
          <w:sz w:val="15"/>
        </w:rPr>
        <w:t xml:space="preserve">                                                                          </w:t>
      </w:r>
    </w:p>
    <w:sectPr w:rsidR="007512E1">
      <w:pgSz w:w="11906" w:h="16838" w:code="9"/>
      <w:pgMar w:top="851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3E8" w:rsidRDefault="000313E8" w:rsidP="000B44F9">
      <w:r>
        <w:separator/>
      </w:r>
    </w:p>
  </w:endnote>
  <w:endnote w:type="continuationSeparator" w:id="0">
    <w:p w:rsidR="000313E8" w:rsidRDefault="000313E8" w:rsidP="000B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儷粗黑">
    <w:altName w:val="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3E8" w:rsidRDefault="000313E8" w:rsidP="000B44F9">
      <w:r>
        <w:separator/>
      </w:r>
    </w:p>
  </w:footnote>
  <w:footnote w:type="continuationSeparator" w:id="0">
    <w:p w:rsidR="000313E8" w:rsidRDefault="000313E8" w:rsidP="000B4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97EC6"/>
    <w:multiLevelType w:val="hybridMultilevel"/>
    <w:tmpl w:val="1ACEAB2C"/>
    <w:lvl w:ilvl="0" w:tplc="0A245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5E54C9"/>
    <w:multiLevelType w:val="hybridMultilevel"/>
    <w:tmpl w:val="03BEF62C"/>
    <w:lvl w:ilvl="0" w:tplc="B412A1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D91873"/>
    <w:multiLevelType w:val="hybridMultilevel"/>
    <w:tmpl w:val="B5E23E30"/>
    <w:lvl w:ilvl="0" w:tplc="2606294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CC171E6"/>
    <w:multiLevelType w:val="singleLevel"/>
    <w:tmpl w:val="CE74F146"/>
    <w:lvl w:ilvl="0">
      <w:numFmt w:val="bullet"/>
      <w:lvlText w:val="□"/>
      <w:lvlJc w:val="left"/>
      <w:pPr>
        <w:tabs>
          <w:tab w:val="num" w:pos="225"/>
        </w:tabs>
        <w:ind w:left="225" w:hanging="225"/>
      </w:pPr>
      <w:rPr>
        <w:rFonts w:ascii="新細明體" w:eastAsia="新細明體" w:hAnsi="Times New Roman"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788"/>
    <w:rsid w:val="000313E8"/>
    <w:rsid w:val="00071061"/>
    <w:rsid w:val="0009289D"/>
    <w:rsid w:val="000A5BAF"/>
    <w:rsid w:val="000B44F9"/>
    <w:rsid w:val="00106E5B"/>
    <w:rsid w:val="00131625"/>
    <w:rsid w:val="00161E30"/>
    <w:rsid w:val="001A6519"/>
    <w:rsid w:val="001C0873"/>
    <w:rsid w:val="001D4180"/>
    <w:rsid w:val="00201A26"/>
    <w:rsid w:val="0020769B"/>
    <w:rsid w:val="00220CA1"/>
    <w:rsid w:val="002325FB"/>
    <w:rsid w:val="002438BA"/>
    <w:rsid w:val="002445EE"/>
    <w:rsid w:val="00262F0B"/>
    <w:rsid w:val="002761B9"/>
    <w:rsid w:val="002A3253"/>
    <w:rsid w:val="002A5E62"/>
    <w:rsid w:val="002D42B5"/>
    <w:rsid w:val="002E7725"/>
    <w:rsid w:val="003225B0"/>
    <w:rsid w:val="00322DE9"/>
    <w:rsid w:val="0032503B"/>
    <w:rsid w:val="00330D15"/>
    <w:rsid w:val="003317D6"/>
    <w:rsid w:val="00335666"/>
    <w:rsid w:val="00335E2D"/>
    <w:rsid w:val="00341D0D"/>
    <w:rsid w:val="00351460"/>
    <w:rsid w:val="00357322"/>
    <w:rsid w:val="00372FCC"/>
    <w:rsid w:val="00377B2A"/>
    <w:rsid w:val="003F1DC6"/>
    <w:rsid w:val="00436779"/>
    <w:rsid w:val="00446BAF"/>
    <w:rsid w:val="0045664B"/>
    <w:rsid w:val="00466703"/>
    <w:rsid w:val="00495484"/>
    <w:rsid w:val="004979B4"/>
    <w:rsid w:val="004E3FC3"/>
    <w:rsid w:val="004F229C"/>
    <w:rsid w:val="004F410C"/>
    <w:rsid w:val="00512B8B"/>
    <w:rsid w:val="0053033C"/>
    <w:rsid w:val="005627A0"/>
    <w:rsid w:val="005702A6"/>
    <w:rsid w:val="00571E10"/>
    <w:rsid w:val="00574C04"/>
    <w:rsid w:val="00591FFD"/>
    <w:rsid w:val="00595B74"/>
    <w:rsid w:val="005A47B5"/>
    <w:rsid w:val="005B4CF4"/>
    <w:rsid w:val="005C1607"/>
    <w:rsid w:val="00622BC4"/>
    <w:rsid w:val="00652F71"/>
    <w:rsid w:val="00664A50"/>
    <w:rsid w:val="00667633"/>
    <w:rsid w:val="00677876"/>
    <w:rsid w:val="00690551"/>
    <w:rsid w:val="006C543F"/>
    <w:rsid w:val="006C679B"/>
    <w:rsid w:val="006E1CA9"/>
    <w:rsid w:val="006E25C5"/>
    <w:rsid w:val="006E7FB2"/>
    <w:rsid w:val="00700210"/>
    <w:rsid w:val="0072635B"/>
    <w:rsid w:val="007364DE"/>
    <w:rsid w:val="007366D1"/>
    <w:rsid w:val="007512E1"/>
    <w:rsid w:val="00757DD6"/>
    <w:rsid w:val="00775DB4"/>
    <w:rsid w:val="00781AF2"/>
    <w:rsid w:val="0079283D"/>
    <w:rsid w:val="007B7091"/>
    <w:rsid w:val="007F308B"/>
    <w:rsid w:val="00800475"/>
    <w:rsid w:val="00801FF3"/>
    <w:rsid w:val="00813701"/>
    <w:rsid w:val="00830488"/>
    <w:rsid w:val="00853E55"/>
    <w:rsid w:val="00854D8D"/>
    <w:rsid w:val="008610B6"/>
    <w:rsid w:val="008675B0"/>
    <w:rsid w:val="008875B4"/>
    <w:rsid w:val="00894962"/>
    <w:rsid w:val="008A6853"/>
    <w:rsid w:val="008C63A7"/>
    <w:rsid w:val="008D0035"/>
    <w:rsid w:val="00917169"/>
    <w:rsid w:val="00921CC3"/>
    <w:rsid w:val="00933FA2"/>
    <w:rsid w:val="00934024"/>
    <w:rsid w:val="0094630B"/>
    <w:rsid w:val="00976B52"/>
    <w:rsid w:val="00991612"/>
    <w:rsid w:val="009B52D8"/>
    <w:rsid w:val="009B5973"/>
    <w:rsid w:val="009C373A"/>
    <w:rsid w:val="009D4CFA"/>
    <w:rsid w:val="00A057D2"/>
    <w:rsid w:val="00A227E1"/>
    <w:rsid w:val="00A30090"/>
    <w:rsid w:val="00A30501"/>
    <w:rsid w:val="00A87B5F"/>
    <w:rsid w:val="00A9065A"/>
    <w:rsid w:val="00AA57AB"/>
    <w:rsid w:val="00AD74C9"/>
    <w:rsid w:val="00AE0954"/>
    <w:rsid w:val="00B05A51"/>
    <w:rsid w:val="00B5517C"/>
    <w:rsid w:val="00BB3150"/>
    <w:rsid w:val="00BB6DFD"/>
    <w:rsid w:val="00BD5351"/>
    <w:rsid w:val="00BF2134"/>
    <w:rsid w:val="00C44788"/>
    <w:rsid w:val="00C4571B"/>
    <w:rsid w:val="00C8142F"/>
    <w:rsid w:val="00CD6521"/>
    <w:rsid w:val="00D07125"/>
    <w:rsid w:val="00D12346"/>
    <w:rsid w:val="00D16A0D"/>
    <w:rsid w:val="00D22B0A"/>
    <w:rsid w:val="00D32DFC"/>
    <w:rsid w:val="00D43ADF"/>
    <w:rsid w:val="00DA5BD4"/>
    <w:rsid w:val="00DB53B0"/>
    <w:rsid w:val="00DD5BC7"/>
    <w:rsid w:val="00DE58A1"/>
    <w:rsid w:val="00E01262"/>
    <w:rsid w:val="00E13869"/>
    <w:rsid w:val="00E21876"/>
    <w:rsid w:val="00E352F7"/>
    <w:rsid w:val="00E52E6A"/>
    <w:rsid w:val="00E567D7"/>
    <w:rsid w:val="00E666A0"/>
    <w:rsid w:val="00E846B0"/>
    <w:rsid w:val="00E86D28"/>
    <w:rsid w:val="00E9325A"/>
    <w:rsid w:val="00EA1C04"/>
    <w:rsid w:val="00EB02BE"/>
    <w:rsid w:val="00EB5F48"/>
    <w:rsid w:val="00EB7E07"/>
    <w:rsid w:val="00EF6674"/>
    <w:rsid w:val="00F03F91"/>
    <w:rsid w:val="00F34631"/>
    <w:rsid w:val="00F47DF8"/>
    <w:rsid w:val="00F542CC"/>
    <w:rsid w:val="00FB759D"/>
    <w:rsid w:val="00FE4BE9"/>
    <w:rsid w:val="00FE503D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AA612"/>
  <w15:docId w15:val="{2957A802-9654-470A-90D4-BC12DC88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0B44F9"/>
    <w:rPr>
      <w:kern w:val="2"/>
    </w:rPr>
  </w:style>
  <w:style w:type="paragraph" w:styleId="a5">
    <w:name w:val="footer"/>
    <w:basedOn w:val="a"/>
    <w:link w:val="a6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0B44F9"/>
    <w:rPr>
      <w:kern w:val="2"/>
    </w:rPr>
  </w:style>
  <w:style w:type="paragraph" w:customStyle="1" w:styleId="2">
    <w:name w:val="字元 字元2"/>
    <w:basedOn w:val="a"/>
    <w:autoRedefine/>
    <w:rsid w:val="00FE4BE9"/>
    <w:pPr>
      <w:snapToGrid w:val="0"/>
      <w:spacing w:line="280" w:lineRule="exact"/>
      <w:ind w:left="504" w:hangingChars="200" w:hanging="504"/>
      <w:jc w:val="both"/>
    </w:pPr>
    <w:rPr>
      <w:rFonts w:eastAsia="標楷體" w:hAnsi="標楷體"/>
      <w:bCs/>
      <w:spacing w:val="6"/>
      <w:szCs w:val="24"/>
    </w:rPr>
  </w:style>
  <w:style w:type="paragraph" w:styleId="a7">
    <w:name w:val="List Paragraph"/>
    <w:basedOn w:val="a"/>
    <w:uiPriority w:val="34"/>
    <w:qFormat/>
    <w:rsid w:val="00FE4BE9"/>
    <w:pPr>
      <w:ind w:leftChars="200" w:left="480"/>
    </w:pPr>
  </w:style>
  <w:style w:type="paragraph" w:customStyle="1" w:styleId="7">
    <w:name w:val="樣式7"/>
    <w:basedOn w:val="a"/>
    <w:rsid w:val="0009289D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781A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81AF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E9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092A6-9B26-4790-AE26-B1FE4DC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127</Words>
  <Characters>726</Characters>
  <Application>Microsoft Office Word</Application>
  <DocSecurity>0</DocSecurity>
  <Lines>6</Lines>
  <Paragraphs>1</Paragraphs>
  <ScaleCrop>false</ScaleCrop>
  <Company>NTU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 五 （Attachment 5）（公開招標採購案適用For Open Tendering Procedures）</dc:title>
  <dc:creator>NTU</dc:creator>
  <cp:lastModifiedBy>user</cp:lastModifiedBy>
  <cp:revision>15</cp:revision>
  <cp:lastPrinted>2020-05-14T07:37:00Z</cp:lastPrinted>
  <dcterms:created xsi:type="dcterms:W3CDTF">2020-05-14T07:07:00Z</dcterms:created>
  <dcterms:modified xsi:type="dcterms:W3CDTF">2026-04-02T06:06:00Z</dcterms:modified>
</cp:coreProperties>
</file>