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10" w:rsidRPr="009542C7" w:rsidRDefault="00E75310" w:rsidP="00E75310">
      <w:pPr>
        <w:pStyle w:val="a3"/>
        <w:spacing w:line="0" w:lineRule="atLeast"/>
        <w:ind w:leftChars="0" w:left="958" w:firstLineChars="163" w:firstLine="45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道路維護自主檢查表</w:t>
      </w:r>
    </w:p>
    <w:tbl>
      <w:tblPr>
        <w:tblStyle w:val="a4"/>
        <w:tblpPr w:leftFromText="180" w:rightFromText="180" w:vertAnchor="text" w:horzAnchor="margin" w:tblpY="173"/>
        <w:tblW w:w="14586" w:type="dxa"/>
        <w:tblLook w:val="04A0" w:firstRow="1" w:lastRow="0" w:firstColumn="1" w:lastColumn="0" w:noHBand="0" w:noVBand="1"/>
      </w:tblPr>
      <w:tblGrid>
        <w:gridCol w:w="1970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E75310" w:rsidRPr="00A656AD" w:rsidTr="00E75310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路名</w:t>
            </w:r>
          </w:p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缺失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中興路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中興東路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中興西路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椰林路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大學路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大學北路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大學南路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大學南一路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運動場周邊道路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獸醫醫院周邊道路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男生宿舍區道路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8D3C4B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3C4B">
              <w:rPr>
                <w:rFonts w:ascii="標楷體" w:eastAsia="標楷體" w:hAnsi="標楷體" w:hint="eastAsia"/>
                <w:szCs w:val="24"/>
              </w:rPr>
              <w:t>職員宿舍區道路</w:t>
            </w:r>
          </w:p>
        </w:tc>
      </w:tr>
      <w:tr w:rsidR="00E75310" w:rsidRPr="00A656AD" w:rsidTr="00E75310">
        <w:trPr>
          <w:trHeight w:val="102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路面狀況</w:t>
            </w:r>
          </w:p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(坑洞、龜裂、下陷、車轍)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102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孔、溝蓋平整性</w:t>
            </w:r>
          </w:p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(損壞、遺失)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102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排水溝情形</w:t>
            </w:r>
          </w:p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(損壞、淤積)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102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標線</w:t>
            </w:r>
          </w:p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(清晰度或缺失)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102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路樹(修枝、安全疑慮)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路面清潔情形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無障礙設施狀況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人行道狀況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75310" w:rsidRPr="00A656AD" w:rsidTr="00E75310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656AD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10" w:rsidRPr="00A656AD" w:rsidRDefault="00E75310" w:rsidP="00E7531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310" w:rsidRDefault="00E75310" w:rsidP="00E75310">
      <w:pPr>
        <w:spacing w:line="0" w:lineRule="atLeast"/>
        <w:rPr>
          <w:rFonts w:ascii="標楷體" w:eastAsia="標楷體" w:hAnsi="標楷體"/>
          <w:szCs w:val="24"/>
        </w:rPr>
      </w:pPr>
      <w:r w:rsidRPr="00A656AD">
        <w:rPr>
          <w:rFonts w:ascii="標楷體" w:eastAsia="標楷體" w:hAnsi="標楷體" w:hint="eastAsia"/>
          <w:szCs w:val="24"/>
        </w:rPr>
        <w:t>巡檢人員:</w:t>
      </w:r>
    </w:p>
    <w:p w:rsidR="00E75310" w:rsidRDefault="00E75310" w:rsidP="00E75310">
      <w:pPr>
        <w:spacing w:line="0" w:lineRule="atLeast"/>
        <w:rPr>
          <w:rFonts w:ascii="標楷體" w:eastAsia="標楷體" w:hAnsi="標楷體"/>
          <w:szCs w:val="24"/>
        </w:rPr>
      </w:pPr>
    </w:p>
    <w:p w:rsidR="00E75310" w:rsidRPr="00A656AD" w:rsidRDefault="00E75310" w:rsidP="00E7531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656AD">
        <w:rPr>
          <w:rFonts w:ascii="標楷體" w:eastAsia="標楷體" w:hAnsi="標楷體" w:hint="eastAsia"/>
          <w:szCs w:val="24"/>
        </w:rPr>
        <w:t>巡檢日期:</w:t>
      </w:r>
    </w:p>
    <w:p w:rsidR="00056D76" w:rsidRDefault="00056D76"/>
    <w:p w:rsidR="001F71E7" w:rsidRDefault="001F71E7" w:rsidP="001F71E7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298180" cy="6824264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u_map1090220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827" cy="68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1E7" w:rsidSect="008D3C4B">
      <w:pgSz w:w="16838" w:h="11906" w:orient="landscape"/>
      <w:pgMar w:top="568" w:right="1440" w:bottom="851" w:left="1440" w:header="851" w:footer="745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0"/>
    <w:rsid w:val="00056D76"/>
    <w:rsid w:val="001F71E7"/>
    <w:rsid w:val="0030063C"/>
    <w:rsid w:val="00E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C476"/>
  <w15:chartTrackingRefBased/>
  <w15:docId w15:val="{68221023-3F6D-4B59-89F3-73F8A30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10"/>
    <w:pPr>
      <w:ind w:leftChars="200" w:left="480"/>
    </w:pPr>
  </w:style>
  <w:style w:type="table" w:styleId="a4">
    <w:name w:val="Table Grid"/>
    <w:basedOn w:val="a1"/>
    <w:uiPriority w:val="39"/>
    <w:rsid w:val="00E7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2020-09-01T06:56:00Z</dcterms:created>
  <dcterms:modified xsi:type="dcterms:W3CDTF">2020-09-01T07:01:00Z</dcterms:modified>
</cp:coreProperties>
</file>