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61" w:rsidRDefault="004E2945">
      <w:pPr>
        <w:pStyle w:val="1"/>
        <w:spacing w:line="447" w:lineRule="exact"/>
        <w:ind w:left="3013"/>
        <w:rPr>
          <w:lang w:eastAsia="zh-TW"/>
        </w:rPr>
      </w:pPr>
      <w:r>
        <w:rPr>
          <w:lang w:eastAsia="zh-TW"/>
        </w:rPr>
        <w:t>國立中興大學招待所借住規則</w:t>
      </w:r>
    </w:p>
    <w:p w:rsidR="00C82661" w:rsidRDefault="004E2945">
      <w:pPr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lang w:eastAsia="zh-TW"/>
        </w:rPr>
        <w:br w:type="column"/>
      </w:r>
    </w:p>
    <w:p w:rsidR="00C82661" w:rsidRDefault="00C82661">
      <w:pPr>
        <w:spacing w:before="12"/>
        <w:rPr>
          <w:rFonts w:ascii="標楷體" w:eastAsia="標楷體" w:hAnsi="標楷體" w:cs="標楷體"/>
          <w:sz w:val="15"/>
          <w:szCs w:val="15"/>
          <w:lang w:eastAsia="zh-TW"/>
        </w:rPr>
      </w:pPr>
    </w:p>
    <w:p w:rsidR="00C82661" w:rsidRDefault="004E2945">
      <w:pPr>
        <w:spacing w:line="262" w:lineRule="exact"/>
        <w:ind w:left="773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Arial" w:eastAsia="Arial" w:hAnsi="Arial" w:cs="Arial"/>
          <w:spacing w:val="-1"/>
          <w:sz w:val="20"/>
          <w:szCs w:val="20"/>
          <w:lang w:eastAsia="zh-TW"/>
        </w:rPr>
        <w:t>91</w:t>
      </w:r>
      <w:r>
        <w:rPr>
          <w:rFonts w:ascii="Arial" w:eastAsia="Arial" w:hAnsi="Arial" w:cs="Arial"/>
          <w:spacing w:val="-10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年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zh-TW"/>
        </w:rPr>
        <w:t>9</w:t>
      </w:r>
      <w:r>
        <w:rPr>
          <w:rFonts w:ascii="Arial" w:eastAsia="Arial" w:hAnsi="Arial" w:cs="Arial"/>
          <w:spacing w:val="-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eastAsia="zh-TW"/>
        </w:rPr>
        <w:t>10</w:t>
      </w:r>
      <w:r>
        <w:rPr>
          <w:rFonts w:ascii="Arial" w:eastAsia="Arial" w:hAnsi="Arial" w:cs="Arial"/>
          <w:spacing w:val="-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日制定</w:t>
      </w:r>
    </w:p>
    <w:p w:rsidR="00C82661" w:rsidRDefault="004E2945">
      <w:pPr>
        <w:spacing w:line="259" w:lineRule="exact"/>
        <w:ind w:left="163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Arial" w:eastAsia="Arial" w:hAnsi="Arial" w:cs="Arial"/>
          <w:spacing w:val="-1"/>
          <w:sz w:val="20"/>
          <w:szCs w:val="20"/>
          <w:lang w:eastAsia="zh-TW"/>
        </w:rPr>
        <w:t>92</w:t>
      </w:r>
      <w:r>
        <w:rPr>
          <w:rFonts w:ascii="Arial" w:eastAsia="Arial" w:hAnsi="Arial" w:cs="Arial"/>
          <w:spacing w:val="-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年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zh-TW"/>
        </w:rPr>
        <w:t>4</w:t>
      </w:r>
      <w:r>
        <w:rPr>
          <w:rFonts w:ascii="Arial" w:eastAsia="Arial" w:hAnsi="Arial" w:cs="Arial"/>
          <w:spacing w:val="-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eastAsia="zh-TW"/>
        </w:rPr>
        <w:t>21</w:t>
      </w:r>
      <w:r>
        <w:rPr>
          <w:rFonts w:ascii="Arial" w:eastAsia="Arial" w:hAnsi="Arial" w:cs="Arial"/>
          <w:spacing w:val="-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日第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zh-TW"/>
        </w:rPr>
        <w:t>1</w:t>
      </w:r>
      <w:r>
        <w:rPr>
          <w:rFonts w:ascii="Arial" w:eastAsia="Arial" w:hAnsi="Arial" w:cs="Arial"/>
          <w:spacing w:val="-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次修訂</w:t>
      </w:r>
    </w:p>
    <w:p w:rsidR="00C82661" w:rsidRDefault="004E2945">
      <w:pPr>
        <w:spacing w:line="260" w:lineRule="exact"/>
        <w:ind w:left="163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Arial" w:eastAsia="Arial" w:hAnsi="Arial" w:cs="Arial"/>
          <w:spacing w:val="-1"/>
          <w:sz w:val="20"/>
          <w:szCs w:val="20"/>
          <w:lang w:eastAsia="zh-TW"/>
        </w:rPr>
        <w:t>93</w:t>
      </w:r>
      <w:r>
        <w:rPr>
          <w:rFonts w:ascii="Arial" w:eastAsia="Arial" w:hAnsi="Arial" w:cs="Arial"/>
          <w:spacing w:val="-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年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zh-TW"/>
        </w:rPr>
        <w:t>4</w:t>
      </w:r>
      <w:r>
        <w:rPr>
          <w:rFonts w:ascii="Arial" w:eastAsia="Arial" w:hAnsi="Arial" w:cs="Arial"/>
          <w:spacing w:val="-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eastAsia="zh-TW"/>
        </w:rPr>
        <w:t>01</w:t>
      </w:r>
      <w:r>
        <w:rPr>
          <w:rFonts w:ascii="Arial" w:eastAsia="Arial" w:hAnsi="Arial" w:cs="Arial"/>
          <w:spacing w:val="-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日第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zh-TW"/>
        </w:rPr>
        <w:t>2</w:t>
      </w:r>
      <w:r>
        <w:rPr>
          <w:rFonts w:ascii="Arial" w:eastAsia="Arial" w:hAnsi="Arial" w:cs="Arial"/>
          <w:spacing w:val="-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次修訂</w:t>
      </w:r>
    </w:p>
    <w:p w:rsidR="00C82661" w:rsidRDefault="004E2945">
      <w:pPr>
        <w:spacing w:line="260" w:lineRule="exact"/>
        <w:ind w:left="163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Arial" w:eastAsia="Arial" w:hAnsi="Arial" w:cs="Arial"/>
          <w:spacing w:val="-1"/>
          <w:sz w:val="20"/>
          <w:szCs w:val="20"/>
          <w:lang w:eastAsia="zh-TW"/>
        </w:rPr>
        <w:t>99</w:t>
      </w:r>
      <w:r>
        <w:rPr>
          <w:rFonts w:ascii="Arial" w:eastAsia="Arial" w:hAnsi="Arial" w:cs="Arial"/>
          <w:spacing w:val="-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年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zh-TW"/>
        </w:rPr>
        <w:t>5</w:t>
      </w:r>
      <w:r>
        <w:rPr>
          <w:rFonts w:ascii="Arial" w:eastAsia="Arial" w:hAnsi="Arial" w:cs="Arial"/>
          <w:spacing w:val="-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eastAsia="zh-TW"/>
        </w:rPr>
        <w:t>31</w:t>
      </w:r>
      <w:r>
        <w:rPr>
          <w:rFonts w:ascii="Arial" w:eastAsia="Arial" w:hAnsi="Arial" w:cs="Arial"/>
          <w:spacing w:val="-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日第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zh-TW"/>
        </w:rPr>
        <w:t>3</w:t>
      </w:r>
      <w:r>
        <w:rPr>
          <w:rFonts w:ascii="Arial" w:eastAsia="Arial" w:hAnsi="Arial" w:cs="Arial"/>
          <w:spacing w:val="-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次修訂</w:t>
      </w:r>
    </w:p>
    <w:p w:rsidR="00C82661" w:rsidRDefault="004E2945">
      <w:pPr>
        <w:spacing w:line="262" w:lineRule="exact"/>
        <w:ind w:left="10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Arial" w:eastAsia="Arial" w:hAnsi="Arial" w:cs="Arial"/>
          <w:spacing w:val="-7"/>
          <w:sz w:val="20"/>
          <w:szCs w:val="20"/>
          <w:lang w:eastAsia="zh-TW"/>
        </w:rPr>
        <w:t>110</w:t>
      </w:r>
      <w:r>
        <w:rPr>
          <w:rFonts w:ascii="Arial" w:eastAsia="Arial" w:hAnsi="Arial" w:cs="Arial"/>
          <w:spacing w:val="-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年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zh-TW"/>
        </w:rPr>
        <w:t>3</w:t>
      </w:r>
      <w:r>
        <w:rPr>
          <w:rFonts w:ascii="Arial" w:eastAsia="Arial" w:hAnsi="Arial" w:cs="Arial"/>
          <w:spacing w:val="-8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18</w:t>
      </w:r>
      <w:r>
        <w:rPr>
          <w:rFonts w:ascii="標楷體" w:eastAsia="標楷體" w:hAnsi="標楷體" w:cs="標楷體"/>
          <w:spacing w:val="-5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日第</w:t>
      </w:r>
      <w:r>
        <w:rPr>
          <w:rFonts w:ascii="標楷體" w:eastAsia="標楷體" w:hAnsi="標楷體" w:cs="標楷體"/>
          <w:spacing w:val="-5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4</w:t>
      </w:r>
      <w:r>
        <w:rPr>
          <w:rFonts w:ascii="標楷體" w:eastAsia="標楷體" w:hAnsi="標楷體" w:cs="標楷體"/>
          <w:spacing w:val="-5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次修訂</w:t>
      </w:r>
    </w:p>
    <w:p w:rsidR="00C82661" w:rsidRPr="002E2E69" w:rsidRDefault="004E2945" w:rsidP="004E2945">
      <w:pPr>
        <w:spacing w:line="262" w:lineRule="exact"/>
        <w:ind w:left="100"/>
        <w:rPr>
          <w:rFonts w:ascii="標楷體" w:eastAsia="標楷體" w:hAnsi="標楷體" w:cs="Arial"/>
          <w:spacing w:val="-7"/>
          <w:sz w:val="20"/>
          <w:szCs w:val="20"/>
          <w:lang w:eastAsia="zh-TW"/>
        </w:rPr>
      </w:pPr>
      <w:r w:rsidRPr="002E2E69">
        <w:rPr>
          <w:rFonts w:ascii="標楷體" w:eastAsia="標楷體" w:hAnsi="標楷體" w:cs="Arial"/>
          <w:spacing w:val="-7"/>
          <w:sz w:val="20"/>
          <w:szCs w:val="20"/>
          <w:lang w:eastAsia="zh-TW"/>
        </w:rPr>
        <w:t>113</w:t>
      </w:r>
      <w:r w:rsidRPr="002E2E69">
        <w:rPr>
          <w:rFonts w:ascii="標楷體" w:eastAsia="標楷體" w:hAnsi="標楷體" w:cs="微軟正黑體" w:hint="eastAsia"/>
          <w:spacing w:val="-7"/>
          <w:sz w:val="20"/>
          <w:szCs w:val="20"/>
          <w:lang w:eastAsia="zh-TW"/>
        </w:rPr>
        <w:t>年</w:t>
      </w:r>
      <w:r w:rsidRPr="002E2E69">
        <w:rPr>
          <w:rFonts w:ascii="標楷體" w:eastAsia="標楷體" w:hAnsi="標楷體" w:cs="Arial"/>
          <w:spacing w:val="-7"/>
          <w:sz w:val="20"/>
          <w:szCs w:val="20"/>
          <w:lang w:eastAsia="zh-TW"/>
        </w:rPr>
        <w:t xml:space="preserve"> </w:t>
      </w:r>
      <w:r w:rsidR="002E2E69" w:rsidRPr="002E2E69">
        <w:rPr>
          <w:rFonts w:ascii="標楷體" w:eastAsia="標楷體" w:hAnsi="標楷體" w:cs="Arial" w:hint="eastAsia"/>
          <w:spacing w:val="-7"/>
          <w:sz w:val="20"/>
          <w:szCs w:val="20"/>
          <w:lang w:eastAsia="zh-TW"/>
        </w:rPr>
        <w:t>5</w:t>
      </w:r>
      <w:r w:rsidRPr="002E2E69">
        <w:rPr>
          <w:rFonts w:ascii="標楷體" w:eastAsia="標楷體" w:hAnsi="標楷體" w:cs="微軟正黑體" w:hint="eastAsia"/>
          <w:spacing w:val="-7"/>
          <w:sz w:val="20"/>
          <w:szCs w:val="20"/>
          <w:lang w:eastAsia="zh-TW"/>
        </w:rPr>
        <w:t>月</w:t>
      </w:r>
      <w:r w:rsidR="002E2E69" w:rsidRPr="002E2E69">
        <w:rPr>
          <w:rFonts w:ascii="標楷體" w:eastAsia="標楷體" w:hAnsi="標楷體" w:cs="Arial" w:hint="eastAsia"/>
          <w:spacing w:val="-7"/>
          <w:sz w:val="20"/>
          <w:szCs w:val="20"/>
          <w:lang w:eastAsia="zh-TW"/>
        </w:rPr>
        <w:t>24</w:t>
      </w:r>
      <w:r w:rsidRPr="002E2E69">
        <w:rPr>
          <w:rFonts w:ascii="標楷體" w:eastAsia="標楷體" w:hAnsi="標楷體" w:cs="微軟正黑體" w:hint="eastAsia"/>
          <w:spacing w:val="-7"/>
          <w:sz w:val="20"/>
          <w:szCs w:val="20"/>
          <w:lang w:eastAsia="zh-TW"/>
        </w:rPr>
        <w:t>日第</w:t>
      </w:r>
      <w:r w:rsidRPr="002E2E69">
        <w:rPr>
          <w:rFonts w:ascii="標楷體" w:eastAsia="標楷體" w:hAnsi="標楷體" w:cs="Arial"/>
          <w:spacing w:val="-7"/>
          <w:sz w:val="20"/>
          <w:szCs w:val="20"/>
          <w:lang w:eastAsia="zh-TW"/>
        </w:rPr>
        <w:t xml:space="preserve"> 5</w:t>
      </w:r>
      <w:r w:rsidRPr="002E2E69">
        <w:rPr>
          <w:rFonts w:ascii="標楷體" w:eastAsia="標楷體" w:hAnsi="標楷體" w:cs="微軟正黑體" w:hint="eastAsia"/>
          <w:spacing w:val="-7"/>
          <w:sz w:val="20"/>
          <w:szCs w:val="20"/>
          <w:lang w:eastAsia="zh-TW"/>
        </w:rPr>
        <w:t>次修訂</w:t>
      </w:r>
    </w:p>
    <w:p w:rsidR="004E2945" w:rsidRDefault="004E2945">
      <w:pPr>
        <w:spacing w:line="262" w:lineRule="exact"/>
        <w:rPr>
          <w:rFonts w:ascii="標楷體" w:eastAsia="標楷體" w:hAnsi="標楷體" w:cs="標楷體"/>
          <w:sz w:val="20"/>
          <w:szCs w:val="20"/>
          <w:lang w:eastAsia="zh-TW"/>
        </w:rPr>
        <w:sectPr w:rsidR="004E2945">
          <w:type w:val="continuous"/>
          <w:pgSz w:w="11910" w:h="16850"/>
          <w:pgMar w:top="1100" w:right="740" w:bottom="280" w:left="740" w:header="720" w:footer="720" w:gutter="0"/>
          <w:cols w:num="2" w:space="720" w:equalWidth="0">
            <w:col w:w="7694" w:space="40"/>
            <w:col w:w="2696"/>
          </w:cols>
        </w:sectPr>
      </w:pPr>
    </w:p>
    <w:p w:rsidR="00C82661" w:rsidRDefault="004E2945">
      <w:pPr>
        <w:pStyle w:val="a3"/>
        <w:spacing w:before="60" w:line="287" w:lineRule="auto"/>
        <w:ind w:left="872" w:right="391" w:hanging="761"/>
        <w:jc w:val="both"/>
        <w:rPr>
          <w:lang w:eastAsia="zh-TW"/>
        </w:rPr>
      </w:pPr>
      <w:r>
        <w:rPr>
          <w:lang w:eastAsia="zh-TW"/>
        </w:rPr>
        <w:t>一、</w:t>
      </w:r>
      <w:r>
        <w:rPr>
          <w:spacing w:val="59"/>
          <w:lang w:eastAsia="zh-TW"/>
        </w:rPr>
        <w:t xml:space="preserve"> </w:t>
      </w:r>
      <w:r>
        <w:rPr>
          <w:lang w:eastAsia="zh-TW"/>
        </w:rPr>
        <w:t>為便利</w:t>
      </w:r>
      <w:r>
        <w:rPr>
          <w:spacing w:val="-3"/>
          <w:lang w:eastAsia="zh-TW"/>
        </w:rPr>
        <w:t>本</w:t>
      </w:r>
      <w:r>
        <w:rPr>
          <w:lang w:eastAsia="zh-TW"/>
        </w:rPr>
        <w:t>校招</w:t>
      </w:r>
      <w:r>
        <w:rPr>
          <w:spacing w:val="-3"/>
          <w:lang w:eastAsia="zh-TW"/>
        </w:rPr>
        <w:t>待所</w:t>
      </w:r>
      <w:r>
        <w:rPr>
          <w:lang w:eastAsia="zh-TW"/>
        </w:rPr>
        <w:t>之借住</w:t>
      </w:r>
      <w:r>
        <w:rPr>
          <w:spacing w:val="-3"/>
          <w:lang w:eastAsia="zh-TW"/>
        </w:rPr>
        <w:t>與</w:t>
      </w:r>
      <w:r>
        <w:rPr>
          <w:lang w:eastAsia="zh-TW"/>
        </w:rPr>
        <w:t>管</w:t>
      </w:r>
      <w:r>
        <w:rPr>
          <w:spacing w:val="-22"/>
          <w:lang w:eastAsia="zh-TW"/>
        </w:rPr>
        <w:t>理</w:t>
      </w:r>
      <w:r>
        <w:rPr>
          <w:spacing w:val="-20"/>
          <w:lang w:eastAsia="zh-TW"/>
        </w:rPr>
        <w:t>，</w:t>
      </w:r>
      <w:r>
        <w:rPr>
          <w:spacing w:val="-3"/>
          <w:lang w:eastAsia="zh-TW"/>
        </w:rPr>
        <w:t>依</w:t>
      </w:r>
      <w:r>
        <w:rPr>
          <w:spacing w:val="-41"/>
          <w:lang w:eastAsia="zh-TW"/>
        </w:rPr>
        <w:t>據</w:t>
      </w:r>
      <w:r>
        <w:rPr>
          <w:rFonts w:ascii="新細明體" w:eastAsia="新細明體" w:hAnsi="新細明體" w:cs="新細明體"/>
          <w:spacing w:val="-3"/>
          <w:lang w:eastAsia="zh-TW"/>
        </w:rPr>
        <w:t>「</w:t>
      </w:r>
      <w:r>
        <w:rPr>
          <w:lang w:eastAsia="zh-TW"/>
        </w:rPr>
        <w:t>教育部及所</w:t>
      </w:r>
      <w:r>
        <w:rPr>
          <w:spacing w:val="-3"/>
          <w:lang w:eastAsia="zh-TW"/>
        </w:rPr>
        <w:t>屬</w:t>
      </w:r>
      <w:r>
        <w:rPr>
          <w:lang w:eastAsia="zh-TW"/>
        </w:rPr>
        <w:t>機關學</w:t>
      </w:r>
      <w:r>
        <w:rPr>
          <w:spacing w:val="-3"/>
          <w:lang w:eastAsia="zh-TW"/>
        </w:rPr>
        <w:t>校</w:t>
      </w:r>
      <w:r>
        <w:rPr>
          <w:lang w:eastAsia="zh-TW"/>
        </w:rPr>
        <w:t>住宿</w:t>
      </w:r>
      <w:r>
        <w:rPr>
          <w:spacing w:val="-3"/>
          <w:lang w:eastAsia="zh-TW"/>
        </w:rPr>
        <w:t>設施</w:t>
      </w:r>
      <w:r>
        <w:rPr>
          <w:lang w:eastAsia="zh-TW"/>
        </w:rPr>
        <w:t xml:space="preserve">經 </w:t>
      </w:r>
      <w:r>
        <w:rPr>
          <w:spacing w:val="-2"/>
          <w:lang w:eastAsia="zh-TW"/>
        </w:rPr>
        <w:t>營管理及安全維護要點」訂定本規則。</w:t>
      </w:r>
    </w:p>
    <w:p w:rsidR="00C82661" w:rsidRDefault="004E2945">
      <w:pPr>
        <w:pStyle w:val="a3"/>
        <w:spacing w:before="17"/>
        <w:rPr>
          <w:lang w:eastAsia="zh-TW"/>
        </w:rPr>
      </w:pPr>
      <w:r>
        <w:rPr>
          <w:lang w:eastAsia="zh-TW"/>
        </w:rPr>
        <w:t>二、</w:t>
      </w:r>
      <w:r>
        <w:rPr>
          <w:spacing w:val="59"/>
          <w:lang w:eastAsia="zh-TW"/>
        </w:rPr>
        <w:t xml:space="preserve"> </w:t>
      </w:r>
      <w:r>
        <w:rPr>
          <w:spacing w:val="-2"/>
          <w:lang w:eastAsia="zh-TW"/>
        </w:rPr>
        <w:t>本校招待所非以營利為目的，提供下列人員及其同行之眷屬借住：</w:t>
      </w:r>
    </w:p>
    <w:p w:rsidR="00C82661" w:rsidRDefault="004E2945">
      <w:pPr>
        <w:pStyle w:val="a3"/>
        <w:spacing w:before="75" w:line="287" w:lineRule="auto"/>
        <w:ind w:left="1385" w:right="385" w:hanging="711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一</w:t>
      </w:r>
      <w:r>
        <w:rPr>
          <w:rFonts w:cs="標楷體"/>
          <w:spacing w:val="-1"/>
          <w:lang w:eastAsia="zh-TW"/>
        </w:rPr>
        <w:t>)</w:t>
      </w:r>
      <w:r>
        <w:rPr>
          <w:rFonts w:cs="標楷體"/>
          <w:spacing w:val="-24"/>
          <w:lang w:eastAsia="zh-TW"/>
        </w:rPr>
        <w:t xml:space="preserve"> </w:t>
      </w:r>
      <w:r>
        <w:rPr>
          <w:spacing w:val="8"/>
          <w:lang w:eastAsia="zh-TW"/>
        </w:rPr>
        <w:t>提供受邀至本校進行短期教學、研究、演講、開會之學者、專家或行</w:t>
      </w:r>
      <w:r>
        <w:rPr>
          <w:spacing w:val="31"/>
          <w:lang w:eastAsia="zh-TW"/>
        </w:rPr>
        <w:t xml:space="preserve"> </w:t>
      </w:r>
      <w:r>
        <w:rPr>
          <w:spacing w:val="-1"/>
          <w:lang w:eastAsia="zh-TW"/>
        </w:rPr>
        <w:t>政公務人員。</w:t>
      </w:r>
    </w:p>
    <w:p w:rsidR="00C82661" w:rsidRDefault="004E2945">
      <w:pPr>
        <w:pStyle w:val="a3"/>
        <w:spacing w:before="17" w:line="366" w:lineRule="exact"/>
        <w:ind w:left="675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二</w:t>
      </w:r>
      <w:r>
        <w:rPr>
          <w:rFonts w:cs="標楷體"/>
          <w:spacing w:val="-1"/>
          <w:lang w:eastAsia="zh-TW"/>
        </w:rPr>
        <w:t>)</w:t>
      </w:r>
      <w:r>
        <w:rPr>
          <w:rFonts w:cs="標楷體"/>
          <w:spacing w:val="-24"/>
          <w:lang w:eastAsia="zh-TW"/>
        </w:rPr>
        <w:t xml:space="preserve"> </w:t>
      </w:r>
      <w:r>
        <w:rPr>
          <w:spacing w:val="-1"/>
          <w:lang w:eastAsia="zh-TW"/>
        </w:rPr>
        <w:t>國外姐妹校相關人員訪問。</w:t>
      </w:r>
      <w:bookmarkStart w:id="0" w:name="_GoBack"/>
      <w:bookmarkEnd w:id="0"/>
    </w:p>
    <w:p w:rsidR="00C82661" w:rsidRDefault="004E2945">
      <w:pPr>
        <w:pStyle w:val="a3"/>
        <w:spacing w:before="0" w:line="365" w:lineRule="exact"/>
        <w:ind w:left="675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三</w:t>
      </w:r>
      <w:r>
        <w:rPr>
          <w:rFonts w:cs="標楷體"/>
          <w:spacing w:val="-1"/>
          <w:lang w:eastAsia="zh-TW"/>
        </w:rPr>
        <w:t>)</w:t>
      </w:r>
      <w:r>
        <w:rPr>
          <w:rFonts w:cs="標楷體"/>
          <w:spacing w:val="-24"/>
          <w:lang w:eastAsia="zh-TW"/>
        </w:rPr>
        <w:t xml:space="preserve"> </w:t>
      </w:r>
      <w:r>
        <w:rPr>
          <w:spacing w:val="-1"/>
          <w:lang w:eastAsia="zh-TW"/>
        </w:rPr>
        <w:t>本校延聘講座教授及客座教授。</w:t>
      </w:r>
    </w:p>
    <w:p w:rsidR="004E2945" w:rsidRDefault="004E2945" w:rsidP="004E2945">
      <w:pPr>
        <w:pStyle w:val="a3"/>
        <w:spacing w:before="0" w:line="287" w:lineRule="auto"/>
        <w:ind w:right="82" w:firstLine="563"/>
        <w:rPr>
          <w:spacing w:val="25"/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四</w:t>
      </w:r>
      <w:r>
        <w:rPr>
          <w:rFonts w:cs="標楷體"/>
          <w:spacing w:val="-1"/>
          <w:lang w:eastAsia="zh-TW"/>
        </w:rPr>
        <w:t>)</w:t>
      </w:r>
      <w:r>
        <w:rPr>
          <w:rFonts w:cs="標楷體"/>
          <w:spacing w:val="-24"/>
          <w:lang w:eastAsia="zh-TW"/>
        </w:rPr>
        <w:t xml:space="preserve"> </w:t>
      </w:r>
      <w:r>
        <w:rPr>
          <w:spacing w:val="-1"/>
          <w:lang w:eastAsia="zh-TW"/>
        </w:rPr>
        <w:t>新進教師初至本校任職過渡期間。</w:t>
      </w:r>
      <w:r>
        <w:rPr>
          <w:spacing w:val="25"/>
          <w:lang w:eastAsia="zh-TW"/>
        </w:rPr>
        <w:t xml:space="preserve"> </w:t>
      </w:r>
    </w:p>
    <w:p w:rsidR="00C82661" w:rsidRDefault="004E2945" w:rsidP="004E2945">
      <w:pPr>
        <w:pStyle w:val="a3"/>
        <w:spacing w:before="0" w:line="287" w:lineRule="auto"/>
        <w:ind w:right="82" w:firstLine="31"/>
        <w:rPr>
          <w:lang w:eastAsia="zh-TW"/>
        </w:rPr>
      </w:pPr>
      <w:r>
        <w:rPr>
          <w:lang w:eastAsia="zh-TW"/>
        </w:rPr>
        <w:t>三、</w:t>
      </w:r>
      <w:r>
        <w:rPr>
          <w:spacing w:val="59"/>
          <w:lang w:eastAsia="zh-TW"/>
        </w:rPr>
        <w:t xml:space="preserve"> </w:t>
      </w:r>
      <w:r>
        <w:rPr>
          <w:spacing w:val="-2"/>
          <w:lang w:eastAsia="zh-TW"/>
        </w:rPr>
        <w:t>本校招待所之借住期限以三個月</w:t>
      </w:r>
      <w:r w:rsidRPr="004E2945">
        <w:rPr>
          <w:color w:val="FF0000"/>
          <w:spacing w:val="-2"/>
          <w:u w:val="single"/>
          <w:lang w:eastAsia="zh-TW"/>
        </w:rPr>
        <w:t>為</w:t>
      </w:r>
      <w:r w:rsidRPr="004E2945">
        <w:rPr>
          <w:rFonts w:hint="eastAsia"/>
          <w:color w:val="FF0000"/>
          <w:spacing w:val="-2"/>
          <w:u w:val="single"/>
          <w:lang w:eastAsia="zh-TW"/>
        </w:rPr>
        <w:t>原則，期滿得專案簽請延長。</w:t>
      </w:r>
    </w:p>
    <w:p w:rsidR="00C82661" w:rsidRDefault="004E2945">
      <w:pPr>
        <w:pStyle w:val="a3"/>
        <w:spacing w:before="17" w:line="288" w:lineRule="auto"/>
        <w:ind w:left="951" w:right="386" w:hanging="840"/>
        <w:jc w:val="both"/>
        <w:rPr>
          <w:lang w:eastAsia="zh-TW"/>
        </w:rPr>
      </w:pPr>
      <w:r>
        <w:rPr>
          <w:lang w:eastAsia="zh-TW"/>
        </w:rPr>
        <w:t>四、</w:t>
      </w:r>
      <w:r>
        <w:rPr>
          <w:spacing w:val="59"/>
          <w:lang w:eastAsia="zh-TW"/>
        </w:rPr>
        <w:t xml:space="preserve"> </w:t>
      </w:r>
      <w:r>
        <w:rPr>
          <w:lang w:eastAsia="zh-TW"/>
        </w:rPr>
        <w:t>本校各</w:t>
      </w:r>
      <w:r>
        <w:rPr>
          <w:spacing w:val="-3"/>
          <w:lang w:eastAsia="zh-TW"/>
        </w:rPr>
        <w:t>單</w:t>
      </w:r>
      <w:r>
        <w:rPr>
          <w:lang w:eastAsia="zh-TW"/>
        </w:rPr>
        <w:t>位為</w:t>
      </w:r>
      <w:r>
        <w:rPr>
          <w:spacing w:val="-3"/>
          <w:lang w:eastAsia="zh-TW"/>
        </w:rPr>
        <w:t>其邀</w:t>
      </w:r>
      <w:r>
        <w:rPr>
          <w:spacing w:val="-1"/>
          <w:lang w:eastAsia="zh-TW"/>
        </w:rPr>
        <w:t>請之</w:t>
      </w:r>
      <w:r>
        <w:rPr>
          <w:lang w:eastAsia="zh-TW"/>
        </w:rPr>
        <w:t>賓</w:t>
      </w:r>
      <w:r>
        <w:rPr>
          <w:spacing w:val="-3"/>
          <w:lang w:eastAsia="zh-TW"/>
        </w:rPr>
        <w:t>客</w:t>
      </w:r>
      <w:r>
        <w:rPr>
          <w:lang w:eastAsia="zh-TW"/>
        </w:rPr>
        <w:t>申請</w:t>
      </w:r>
      <w:r>
        <w:rPr>
          <w:spacing w:val="-3"/>
          <w:lang w:eastAsia="zh-TW"/>
        </w:rPr>
        <w:t>借住</w:t>
      </w:r>
      <w:r>
        <w:rPr>
          <w:spacing w:val="-1"/>
          <w:lang w:eastAsia="zh-TW"/>
        </w:rPr>
        <w:t>本</w:t>
      </w:r>
      <w:r>
        <w:rPr>
          <w:lang w:eastAsia="zh-TW"/>
        </w:rPr>
        <w:t>招待</w:t>
      </w:r>
      <w:r>
        <w:rPr>
          <w:spacing w:val="-41"/>
          <w:lang w:eastAsia="zh-TW"/>
        </w:rPr>
        <w:t>所</w:t>
      </w:r>
      <w:r>
        <w:rPr>
          <w:spacing w:val="-44"/>
          <w:lang w:eastAsia="zh-TW"/>
        </w:rPr>
        <w:t>，</w:t>
      </w:r>
      <w:r>
        <w:rPr>
          <w:lang w:eastAsia="zh-TW"/>
        </w:rPr>
        <w:t>須於</w:t>
      </w:r>
      <w:r>
        <w:rPr>
          <w:spacing w:val="-3"/>
          <w:lang w:eastAsia="zh-TW"/>
        </w:rPr>
        <w:t>一週</w:t>
      </w:r>
      <w:r>
        <w:rPr>
          <w:lang w:eastAsia="zh-TW"/>
        </w:rPr>
        <w:t>前向總</w:t>
      </w:r>
      <w:r>
        <w:rPr>
          <w:spacing w:val="-3"/>
          <w:lang w:eastAsia="zh-TW"/>
        </w:rPr>
        <w:t>務</w:t>
      </w:r>
      <w:r>
        <w:rPr>
          <w:lang w:eastAsia="zh-TW"/>
        </w:rPr>
        <w:t>處資</w:t>
      </w:r>
      <w:r>
        <w:rPr>
          <w:spacing w:val="-3"/>
          <w:lang w:eastAsia="zh-TW"/>
        </w:rPr>
        <w:t>產</w:t>
      </w:r>
      <w:r>
        <w:rPr>
          <w:lang w:eastAsia="zh-TW"/>
        </w:rPr>
        <w:t xml:space="preserve">經 </w:t>
      </w:r>
      <w:r>
        <w:rPr>
          <w:spacing w:val="2"/>
          <w:lang w:eastAsia="zh-TW"/>
        </w:rPr>
        <w:t>營組（管理單位）提出書面申請，並檢附相關邀訪文件，經轉陳校長核准</w:t>
      </w:r>
      <w:r>
        <w:rPr>
          <w:spacing w:val="44"/>
          <w:lang w:eastAsia="zh-TW"/>
        </w:rPr>
        <w:t xml:space="preserve"> </w:t>
      </w:r>
      <w:r>
        <w:rPr>
          <w:spacing w:val="-1"/>
          <w:lang w:eastAsia="zh-TW"/>
        </w:rPr>
        <w:t>後辦理繳費及借住手續，額滿為止。</w:t>
      </w:r>
    </w:p>
    <w:p w:rsidR="00C82661" w:rsidRDefault="004E2945">
      <w:pPr>
        <w:pStyle w:val="a3"/>
        <w:spacing w:line="289" w:lineRule="auto"/>
        <w:ind w:left="951" w:right="394" w:hanging="840"/>
        <w:jc w:val="both"/>
        <w:rPr>
          <w:lang w:eastAsia="zh-TW"/>
        </w:rPr>
      </w:pPr>
      <w:r>
        <w:rPr>
          <w:lang w:eastAsia="zh-TW"/>
        </w:rPr>
        <w:t>五、</w:t>
      </w:r>
      <w:r>
        <w:rPr>
          <w:spacing w:val="59"/>
          <w:lang w:eastAsia="zh-TW"/>
        </w:rPr>
        <w:t xml:space="preserve"> </w:t>
      </w:r>
      <w:r>
        <w:rPr>
          <w:lang w:eastAsia="zh-TW"/>
        </w:rPr>
        <w:t>奉准借</w:t>
      </w:r>
      <w:r>
        <w:rPr>
          <w:spacing w:val="-3"/>
          <w:lang w:eastAsia="zh-TW"/>
        </w:rPr>
        <w:t>住</w:t>
      </w:r>
      <w:r>
        <w:rPr>
          <w:lang w:eastAsia="zh-TW"/>
        </w:rPr>
        <w:t>招待</w:t>
      </w:r>
      <w:r>
        <w:rPr>
          <w:spacing w:val="-3"/>
          <w:lang w:eastAsia="zh-TW"/>
        </w:rPr>
        <w:t>所之</w:t>
      </w:r>
      <w:r>
        <w:rPr>
          <w:lang w:eastAsia="zh-TW"/>
        </w:rPr>
        <w:t>申請人</w:t>
      </w:r>
      <w:r>
        <w:rPr>
          <w:spacing w:val="-3"/>
          <w:lang w:eastAsia="zh-TW"/>
        </w:rPr>
        <w:t>或</w:t>
      </w:r>
      <w:r>
        <w:rPr>
          <w:lang w:eastAsia="zh-TW"/>
        </w:rPr>
        <w:t>申請</w:t>
      </w:r>
      <w:r>
        <w:rPr>
          <w:spacing w:val="-3"/>
          <w:lang w:eastAsia="zh-TW"/>
        </w:rPr>
        <w:t>單</w:t>
      </w:r>
      <w:r>
        <w:rPr>
          <w:spacing w:val="-41"/>
          <w:lang w:eastAsia="zh-TW"/>
        </w:rPr>
        <w:t>位</w:t>
      </w:r>
      <w:r>
        <w:rPr>
          <w:spacing w:val="-44"/>
          <w:lang w:eastAsia="zh-TW"/>
        </w:rPr>
        <w:t>，</w:t>
      </w:r>
      <w:r>
        <w:rPr>
          <w:lang w:eastAsia="zh-TW"/>
        </w:rPr>
        <w:t>應持核</w:t>
      </w:r>
      <w:r>
        <w:rPr>
          <w:spacing w:val="-3"/>
          <w:lang w:eastAsia="zh-TW"/>
        </w:rPr>
        <w:t>准</w:t>
      </w:r>
      <w:r>
        <w:rPr>
          <w:lang w:eastAsia="zh-TW"/>
        </w:rPr>
        <w:t>申請</w:t>
      </w:r>
      <w:r>
        <w:rPr>
          <w:spacing w:val="-3"/>
          <w:lang w:eastAsia="zh-TW"/>
        </w:rPr>
        <w:t>書至</w:t>
      </w:r>
      <w:r>
        <w:rPr>
          <w:lang w:eastAsia="zh-TW"/>
        </w:rPr>
        <w:t>管理單</w:t>
      </w:r>
      <w:r>
        <w:rPr>
          <w:spacing w:val="-3"/>
          <w:lang w:eastAsia="zh-TW"/>
        </w:rPr>
        <w:t>位</w:t>
      </w:r>
      <w:r>
        <w:rPr>
          <w:lang w:eastAsia="zh-TW"/>
        </w:rPr>
        <w:t>開立</w:t>
      </w:r>
      <w:r>
        <w:rPr>
          <w:spacing w:val="-3"/>
          <w:lang w:eastAsia="zh-TW"/>
        </w:rPr>
        <w:t>繳</w:t>
      </w:r>
      <w:r>
        <w:rPr>
          <w:lang w:eastAsia="zh-TW"/>
        </w:rPr>
        <w:t>款 單繳納</w:t>
      </w:r>
      <w:r>
        <w:rPr>
          <w:spacing w:val="-3"/>
          <w:u w:val="single" w:color="000000"/>
          <w:lang w:eastAsia="zh-TW"/>
        </w:rPr>
        <w:t>清</w:t>
      </w:r>
      <w:r>
        <w:rPr>
          <w:spacing w:val="-1"/>
          <w:u w:val="single" w:color="000000"/>
          <w:lang w:eastAsia="zh-TW"/>
        </w:rPr>
        <w:t>潔</w:t>
      </w:r>
      <w:r>
        <w:rPr>
          <w:u w:val="single" w:color="000000"/>
          <w:lang w:eastAsia="zh-TW"/>
        </w:rPr>
        <w:t>管</w:t>
      </w:r>
      <w:r>
        <w:rPr>
          <w:spacing w:val="-3"/>
          <w:u w:val="single" w:color="000000"/>
          <w:lang w:eastAsia="zh-TW"/>
        </w:rPr>
        <w:t>理費</w:t>
      </w:r>
      <w:r>
        <w:rPr>
          <w:lang w:eastAsia="zh-TW"/>
        </w:rPr>
        <w:t>（收費</w:t>
      </w:r>
      <w:r>
        <w:rPr>
          <w:spacing w:val="-3"/>
          <w:lang w:eastAsia="zh-TW"/>
        </w:rPr>
        <w:t>標</w:t>
      </w:r>
      <w:r>
        <w:rPr>
          <w:lang w:eastAsia="zh-TW"/>
        </w:rPr>
        <w:t>準如</w:t>
      </w:r>
      <w:r>
        <w:rPr>
          <w:spacing w:val="-3"/>
          <w:lang w:eastAsia="zh-TW"/>
        </w:rPr>
        <w:t>附</w:t>
      </w:r>
      <w:r>
        <w:rPr>
          <w:lang w:eastAsia="zh-TW"/>
        </w:rPr>
        <w:t>表</w:t>
      </w:r>
      <w:r>
        <w:rPr>
          <w:spacing w:val="-142"/>
          <w:lang w:eastAsia="zh-TW"/>
        </w:rPr>
        <w:t>）</w:t>
      </w:r>
      <w:r>
        <w:rPr>
          <w:lang w:eastAsia="zh-TW"/>
        </w:rPr>
        <w:t>，並憑</w:t>
      </w:r>
      <w:r>
        <w:rPr>
          <w:spacing w:val="-3"/>
          <w:lang w:eastAsia="zh-TW"/>
        </w:rPr>
        <w:t>繳</w:t>
      </w:r>
      <w:r>
        <w:rPr>
          <w:lang w:eastAsia="zh-TW"/>
        </w:rPr>
        <w:t>費</w:t>
      </w:r>
      <w:r>
        <w:rPr>
          <w:spacing w:val="-1"/>
          <w:lang w:eastAsia="zh-TW"/>
        </w:rPr>
        <w:t>收</w:t>
      </w:r>
      <w:r>
        <w:rPr>
          <w:spacing w:val="-3"/>
          <w:lang w:eastAsia="zh-TW"/>
        </w:rPr>
        <w:t>據辦</w:t>
      </w:r>
      <w:r>
        <w:rPr>
          <w:lang w:eastAsia="zh-TW"/>
        </w:rPr>
        <w:t>理借住</w:t>
      </w:r>
      <w:r>
        <w:rPr>
          <w:spacing w:val="-3"/>
          <w:lang w:eastAsia="zh-TW"/>
        </w:rPr>
        <w:t>手</w:t>
      </w:r>
      <w:r>
        <w:rPr>
          <w:spacing w:val="-1"/>
          <w:lang w:eastAsia="zh-TW"/>
        </w:rPr>
        <w:t>續</w:t>
      </w:r>
      <w:r>
        <w:rPr>
          <w:lang w:eastAsia="zh-TW"/>
        </w:rPr>
        <w:t>。</w:t>
      </w:r>
    </w:p>
    <w:p w:rsidR="00C82661" w:rsidRDefault="004E2945">
      <w:pPr>
        <w:pStyle w:val="a3"/>
        <w:spacing w:before="15" w:line="288" w:lineRule="auto"/>
        <w:ind w:left="951" w:right="390" w:hanging="840"/>
        <w:jc w:val="both"/>
        <w:rPr>
          <w:lang w:eastAsia="zh-TW"/>
        </w:rPr>
      </w:pPr>
      <w:r>
        <w:rPr>
          <w:lang w:eastAsia="zh-TW"/>
        </w:rPr>
        <w:t>六、</w:t>
      </w:r>
      <w:r>
        <w:rPr>
          <w:spacing w:val="59"/>
          <w:lang w:eastAsia="zh-TW"/>
        </w:rPr>
        <w:t xml:space="preserve"> </w:t>
      </w:r>
      <w:r>
        <w:rPr>
          <w:spacing w:val="-4"/>
          <w:lang w:eastAsia="zh-TW"/>
        </w:rPr>
        <w:t>國外姊妹校相關人員訪問本校，借住本招待所，基於互惠原則得比照姊妹校</w:t>
      </w:r>
      <w:r>
        <w:rPr>
          <w:spacing w:val="39"/>
          <w:lang w:eastAsia="zh-TW"/>
        </w:rPr>
        <w:t xml:space="preserve"> </w:t>
      </w:r>
      <w:r>
        <w:rPr>
          <w:spacing w:val="2"/>
          <w:lang w:eastAsia="zh-TW"/>
        </w:rPr>
        <w:t>提供本校參訪人員住宿優惠條件，優待收費或予免費，惟仍應繳納</w:t>
      </w:r>
      <w:r>
        <w:rPr>
          <w:spacing w:val="2"/>
          <w:u w:val="single" w:color="000000"/>
          <w:lang w:eastAsia="zh-TW"/>
        </w:rPr>
        <w:t>基本水</w:t>
      </w:r>
      <w:r>
        <w:rPr>
          <w:spacing w:val="30"/>
          <w:lang w:eastAsia="zh-TW"/>
        </w:rPr>
        <w:t xml:space="preserve"> </w:t>
      </w:r>
      <w:r>
        <w:rPr>
          <w:u w:val="single" w:color="000000"/>
          <w:lang w:eastAsia="zh-TW"/>
        </w:rPr>
        <w:t>電</w:t>
      </w:r>
      <w:r>
        <w:rPr>
          <w:lang w:eastAsia="zh-TW"/>
        </w:rPr>
        <w:t>費。</w:t>
      </w:r>
    </w:p>
    <w:p w:rsidR="00C82661" w:rsidRDefault="004E2945">
      <w:pPr>
        <w:pStyle w:val="a3"/>
        <w:spacing w:line="288" w:lineRule="auto"/>
        <w:ind w:left="872" w:right="381" w:hanging="761"/>
        <w:jc w:val="both"/>
        <w:rPr>
          <w:lang w:eastAsia="zh-TW"/>
        </w:rPr>
      </w:pPr>
      <w:r>
        <w:rPr>
          <w:lang w:eastAsia="zh-TW"/>
        </w:rPr>
        <w:t>七、</w:t>
      </w:r>
      <w:r>
        <w:rPr>
          <w:spacing w:val="59"/>
          <w:lang w:eastAsia="zh-TW"/>
        </w:rPr>
        <w:t xml:space="preserve"> </w:t>
      </w:r>
      <w:r>
        <w:rPr>
          <w:spacing w:val="5"/>
          <w:lang w:eastAsia="zh-TW"/>
        </w:rPr>
        <w:t>特殊情形之貴賓，經簽奉校長核准者，不受前述借住期限及收費標準之限</w:t>
      </w:r>
      <w:r>
        <w:rPr>
          <w:spacing w:val="34"/>
          <w:lang w:eastAsia="zh-TW"/>
        </w:rPr>
        <w:t xml:space="preserve"> </w:t>
      </w:r>
      <w:r>
        <w:rPr>
          <w:spacing w:val="-4"/>
          <w:lang w:eastAsia="zh-TW"/>
        </w:rPr>
        <w:t>制，惟仍應繳</w:t>
      </w:r>
      <w:r>
        <w:rPr>
          <w:spacing w:val="-4"/>
          <w:u w:val="single" w:color="000000"/>
          <w:lang w:eastAsia="zh-TW"/>
        </w:rPr>
        <w:t>納</w:t>
      </w:r>
      <w:r>
        <w:rPr>
          <w:spacing w:val="-4"/>
          <w:lang w:eastAsia="zh-TW"/>
        </w:rPr>
        <w:t>基</w:t>
      </w:r>
      <w:r>
        <w:rPr>
          <w:spacing w:val="-4"/>
          <w:u w:val="single" w:color="000000"/>
          <w:lang w:eastAsia="zh-TW"/>
        </w:rPr>
        <w:t>本水電費</w:t>
      </w:r>
      <w:r>
        <w:rPr>
          <w:spacing w:val="-4"/>
          <w:lang w:eastAsia="zh-TW"/>
        </w:rPr>
        <w:t>。另借住超過一年以上者，借住人應與本校簽訂</w:t>
      </w:r>
      <w:r>
        <w:rPr>
          <w:spacing w:val="33"/>
          <w:lang w:eastAsia="zh-TW"/>
        </w:rPr>
        <w:t xml:space="preserve"> </w:t>
      </w:r>
      <w:r>
        <w:rPr>
          <w:spacing w:val="-1"/>
          <w:lang w:eastAsia="zh-TW"/>
        </w:rPr>
        <w:t>借用契約書。</w:t>
      </w:r>
    </w:p>
    <w:p w:rsidR="00C82661" w:rsidRDefault="004E2945">
      <w:pPr>
        <w:pStyle w:val="a3"/>
        <w:spacing w:line="288" w:lineRule="auto"/>
        <w:ind w:left="995" w:right="387" w:hanging="884"/>
        <w:jc w:val="both"/>
        <w:rPr>
          <w:lang w:eastAsia="zh-TW"/>
        </w:rPr>
      </w:pPr>
      <w:r>
        <w:rPr>
          <w:lang w:eastAsia="zh-TW"/>
        </w:rPr>
        <w:t>八、</w:t>
      </w:r>
      <w:r>
        <w:rPr>
          <w:spacing w:val="59"/>
          <w:lang w:eastAsia="zh-TW"/>
        </w:rPr>
        <w:t xml:space="preserve"> </w:t>
      </w:r>
      <w:r>
        <w:rPr>
          <w:spacing w:val="-4"/>
          <w:lang w:eastAsia="zh-TW"/>
        </w:rPr>
        <w:t>本校招待所僅提供住宿空間及設備，不提供住房服務，個人衛生用品須由借</w:t>
      </w:r>
      <w:r>
        <w:rPr>
          <w:spacing w:val="41"/>
          <w:lang w:eastAsia="zh-TW"/>
        </w:rPr>
        <w:t xml:space="preserve"> </w:t>
      </w:r>
      <w:r>
        <w:rPr>
          <w:spacing w:val="1"/>
          <w:lang w:eastAsia="zh-TW"/>
        </w:rPr>
        <w:t>住人自理。入住期間房間內部由借住人自行清潔，待借住人遷出後，本校</w:t>
      </w:r>
      <w:r>
        <w:rPr>
          <w:spacing w:val="28"/>
          <w:lang w:eastAsia="zh-TW"/>
        </w:rPr>
        <w:t xml:space="preserve"> </w:t>
      </w:r>
      <w:r>
        <w:rPr>
          <w:spacing w:val="-1"/>
          <w:lang w:eastAsia="zh-TW"/>
        </w:rPr>
        <w:t>再派員整體清潔。</w:t>
      </w:r>
    </w:p>
    <w:p w:rsidR="00C82661" w:rsidRDefault="004E2945">
      <w:pPr>
        <w:pStyle w:val="a3"/>
        <w:spacing w:line="287" w:lineRule="auto"/>
        <w:ind w:left="994" w:right="320" w:hanging="884"/>
        <w:jc w:val="both"/>
        <w:rPr>
          <w:lang w:eastAsia="zh-TW"/>
        </w:rPr>
      </w:pPr>
      <w:r>
        <w:rPr>
          <w:lang w:eastAsia="zh-TW"/>
        </w:rPr>
        <w:t>九、</w:t>
      </w:r>
      <w:r>
        <w:rPr>
          <w:spacing w:val="59"/>
          <w:lang w:eastAsia="zh-TW"/>
        </w:rPr>
        <w:t xml:space="preserve"> </w:t>
      </w:r>
      <w:r>
        <w:rPr>
          <w:lang w:eastAsia="zh-TW"/>
        </w:rPr>
        <w:t>本校招</w:t>
      </w:r>
      <w:r>
        <w:rPr>
          <w:spacing w:val="-3"/>
          <w:lang w:eastAsia="zh-TW"/>
        </w:rPr>
        <w:t>待</w:t>
      </w:r>
      <w:r>
        <w:rPr>
          <w:lang w:eastAsia="zh-TW"/>
        </w:rPr>
        <w:t>所房型為</w:t>
      </w:r>
      <w:r>
        <w:rPr>
          <w:spacing w:val="-73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戶</w:t>
      </w:r>
      <w:r>
        <w:rPr>
          <w:spacing w:val="-69"/>
          <w:lang w:eastAsia="zh-TW"/>
        </w:rPr>
        <w:t xml:space="preserve"> </w:t>
      </w:r>
      <w:r>
        <w:rPr>
          <w:rFonts w:cs="標楷體"/>
          <w:lang w:eastAsia="zh-TW"/>
        </w:rPr>
        <w:t>2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房或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3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房型</w:t>
      </w:r>
      <w:r>
        <w:rPr>
          <w:spacing w:val="-44"/>
          <w:lang w:eastAsia="zh-TW"/>
        </w:rPr>
        <w:t>式</w:t>
      </w:r>
      <w:r>
        <w:rPr>
          <w:spacing w:val="-41"/>
          <w:lang w:eastAsia="zh-TW"/>
        </w:rPr>
        <w:t>，</w:t>
      </w:r>
      <w:r>
        <w:rPr>
          <w:lang w:eastAsia="zh-TW"/>
        </w:rPr>
        <w:t>申請借</w:t>
      </w:r>
      <w:r>
        <w:rPr>
          <w:spacing w:val="-3"/>
          <w:lang w:eastAsia="zh-TW"/>
        </w:rPr>
        <w:t>住</w:t>
      </w:r>
      <w:r>
        <w:rPr>
          <w:lang w:eastAsia="zh-TW"/>
        </w:rPr>
        <w:t>以集</w:t>
      </w:r>
      <w:r>
        <w:rPr>
          <w:spacing w:val="-3"/>
          <w:lang w:eastAsia="zh-TW"/>
        </w:rPr>
        <w:t>中分</w:t>
      </w:r>
      <w:r>
        <w:rPr>
          <w:lang w:eastAsia="zh-TW"/>
        </w:rPr>
        <w:t>配借住</w:t>
      </w:r>
      <w:r>
        <w:rPr>
          <w:spacing w:val="-3"/>
          <w:lang w:eastAsia="zh-TW"/>
        </w:rPr>
        <w:t>房</w:t>
      </w:r>
      <w:r>
        <w:rPr>
          <w:lang w:eastAsia="zh-TW"/>
        </w:rPr>
        <w:t xml:space="preserve">間為原 </w:t>
      </w:r>
      <w:r>
        <w:rPr>
          <w:spacing w:val="-27"/>
          <w:lang w:eastAsia="zh-TW"/>
        </w:rPr>
        <w:t>則。</w:t>
      </w:r>
      <w:r>
        <w:rPr>
          <w:lang w:eastAsia="zh-TW"/>
        </w:rPr>
        <w:t>若有保留</w:t>
      </w:r>
      <w:r>
        <w:rPr>
          <w:spacing w:val="-3"/>
          <w:lang w:eastAsia="zh-TW"/>
        </w:rPr>
        <w:t>全戶</w:t>
      </w:r>
      <w:r>
        <w:rPr>
          <w:lang w:eastAsia="zh-TW"/>
        </w:rPr>
        <w:t>之</w:t>
      </w:r>
      <w:r>
        <w:rPr>
          <w:spacing w:val="-27"/>
          <w:lang w:eastAsia="zh-TW"/>
        </w:rPr>
        <w:t>需，</w:t>
      </w:r>
      <w:r>
        <w:rPr>
          <w:lang w:eastAsia="zh-TW"/>
        </w:rPr>
        <w:t>應經簽</w:t>
      </w:r>
      <w:r>
        <w:rPr>
          <w:spacing w:val="-3"/>
          <w:lang w:eastAsia="zh-TW"/>
        </w:rPr>
        <w:t>奉校</w:t>
      </w:r>
      <w:r>
        <w:rPr>
          <w:lang w:eastAsia="zh-TW"/>
        </w:rPr>
        <w:t>長核</w:t>
      </w:r>
      <w:r>
        <w:rPr>
          <w:spacing w:val="-27"/>
          <w:lang w:eastAsia="zh-TW"/>
        </w:rPr>
        <w:t>准，</w:t>
      </w:r>
      <w:r>
        <w:rPr>
          <w:lang w:eastAsia="zh-TW"/>
        </w:rPr>
        <w:t>並需</w:t>
      </w:r>
      <w:r>
        <w:rPr>
          <w:spacing w:val="-3"/>
          <w:lang w:eastAsia="zh-TW"/>
        </w:rPr>
        <w:t>繳納</w:t>
      </w:r>
      <w:r>
        <w:rPr>
          <w:lang w:eastAsia="zh-TW"/>
        </w:rPr>
        <w:t>全</w:t>
      </w:r>
      <w:r>
        <w:rPr>
          <w:spacing w:val="2"/>
          <w:lang w:eastAsia="zh-TW"/>
        </w:rPr>
        <w:t>戶內</w:t>
      </w:r>
      <w:r>
        <w:rPr>
          <w:lang w:eastAsia="zh-TW"/>
        </w:rPr>
        <w:t>之</w:t>
      </w:r>
      <w:r>
        <w:rPr>
          <w:spacing w:val="2"/>
          <w:lang w:eastAsia="zh-TW"/>
        </w:rPr>
        <w:t>各房</w:t>
      </w:r>
      <w:r>
        <w:rPr>
          <w:lang w:eastAsia="zh-TW"/>
        </w:rPr>
        <w:t>費</w:t>
      </w:r>
      <w:r>
        <w:rPr>
          <w:spacing w:val="2"/>
          <w:lang w:eastAsia="zh-TW"/>
        </w:rPr>
        <w:t>用。</w:t>
      </w:r>
    </w:p>
    <w:p w:rsidR="00C82661" w:rsidRDefault="004E2945">
      <w:pPr>
        <w:pStyle w:val="a3"/>
        <w:spacing w:before="19"/>
        <w:rPr>
          <w:lang w:eastAsia="zh-TW"/>
        </w:rPr>
      </w:pPr>
      <w:r>
        <w:rPr>
          <w:lang w:eastAsia="zh-TW"/>
        </w:rPr>
        <w:t>十、</w:t>
      </w:r>
      <w:r>
        <w:rPr>
          <w:spacing w:val="59"/>
          <w:lang w:eastAsia="zh-TW"/>
        </w:rPr>
        <w:t xml:space="preserve"> </w:t>
      </w:r>
      <w:r>
        <w:rPr>
          <w:spacing w:val="-1"/>
          <w:lang w:eastAsia="zh-TW"/>
        </w:rPr>
        <w:t>為維護招待所及宿舍之安全與安寧，借住人員請遵守下列規定：</w:t>
      </w:r>
    </w:p>
    <w:p w:rsidR="00C82661" w:rsidRDefault="004E2945">
      <w:pPr>
        <w:pStyle w:val="a3"/>
        <w:spacing w:before="72"/>
        <w:ind w:left="672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一</w:t>
      </w:r>
      <w:r>
        <w:rPr>
          <w:rFonts w:cs="標楷體"/>
          <w:spacing w:val="-1"/>
          <w:lang w:eastAsia="zh-TW"/>
        </w:rPr>
        <w:t>)</w:t>
      </w:r>
      <w:r>
        <w:rPr>
          <w:rFonts w:cs="標楷體"/>
          <w:spacing w:val="-22"/>
          <w:lang w:eastAsia="zh-TW"/>
        </w:rPr>
        <w:t xml:space="preserve"> </w:t>
      </w:r>
      <w:r>
        <w:rPr>
          <w:spacing w:val="-1"/>
          <w:lang w:eastAsia="zh-TW"/>
        </w:rPr>
        <w:t>除核准者外，招待所不得提供未經核准人員共宿。</w:t>
      </w:r>
    </w:p>
    <w:p w:rsidR="00C82661" w:rsidRDefault="004E2945">
      <w:pPr>
        <w:pStyle w:val="a3"/>
        <w:spacing w:before="72"/>
        <w:ind w:left="672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二</w:t>
      </w:r>
      <w:r>
        <w:rPr>
          <w:rFonts w:cs="標楷體"/>
          <w:spacing w:val="-1"/>
          <w:lang w:eastAsia="zh-TW"/>
        </w:rPr>
        <w:t>)</w:t>
      </w:r>
      <w:r>
        <w:rPr>
          <w:rFonts w:cs="標楷體"/>
          <w:spacing w:val="-22"/>
          <w:lang w:eastAsia="zh-TW"/>
        </w:rPr>
        <w:t xml:space="preserve"> </w:t>
      </w:r>
      <w:r>
        <w:rPr>
          <w:spacing w:val="-2"/>
          <w:lang w:eastAsia="zh-TW"/>
        </w:rPr>
        <w:t>借住人不得攜帶危險物品進入招待所。</w:t>
      </w:r>
    </w:p>
    <w:p w:rsidR="00C82661" w:rsidRDefault="004E2945">
      <w:pPr>
        <w:pStyle w:val="a3"/>
        <w:spacing w:before="75"/>
        <w:ind w:left="672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三</w:t>
      </w:r>
      <w:r>
        <w:rPr>
          <w:rFonts w:cs="標楷體"/>
          <w:spacing w:val="-1"/>
          <w:lang w:eastAsia="zh-TW"/>
        </w:rPr>
        <w:t>)</w:t>
      </w:r>
      <w:r>
        <w:rPr>
          <w:rFonts w:cs="標楷體"/>
          <w:spacing w:val="-22"/>
          <w:lang w:eastAsia="zh-TW"/>
        </w:rPr>
        <w:t xml:space="preserve"> </w:t>
      </w:r>
      <w:r>
        <w:rPr>
          <w:spacing w:val="-1"/>
          <w:lang w:eastAsia="zh-TW"/>
        </w:rPr>
        <w:t>借住人應愛惜使用本招待所各項設施並儘量節約能源，除不可抗拒之因</w:t>
      </w:r>
    </w:p>
    <w:p w:rsidR="00C82661" w:rsidRDefault="00C82661">
      <w:pPr>
        <w:rPr>
          <w:lang w:eastAsia="zh-TW"/>
        </w:rPr>
        <w:sectPr w:rsidR="00C82661">
          <w:type w:val="continuous"/>
          <w:pgSz w:w="11910" w:h="16850"/>
          <w:pgMar w:top="1100" w:right="740" w:bottom="280" w:left="740" w:header="720" w:footer="720" w:gutter="0"/>
          <w:cols w:space="720"/>
        </w:sectPr>
      </w:pPr>
    </w:p>
    <w:p w:rsidR="00C82661" w:rsidRDefault="004E2945">
      <w:pPr>
        <w:pStyle w:val="a3"/>
        <w:spacing w:before="2"/>
        <w:ind w:left="1533"/>
        <w:rPr>
          <w:lang w:eastAsia="zh-TW"/>
        </w:rPr>
      </w:pPr>
      <w:r>
        <w:rPr>
          <w:spacing w:val="-1"/>
          <w:lang w:eastAsia="zh-TW"/>
        </w:rPr>
        <w:lastRenderedPageBreak/>
        <w:t>素外，如有損壞公物設備者，須由借住人或申請單位照價賠償。</w:t>
      </w:r>
    </w:p>
    <w:p w:rsidR="00C82661" w:rsidRDefault="004E2945">
      <w:pPr>
        <w:pStyle w:val="a3"/>
        <w:spacing w:before="75" w:line="287" w:lineRule="auto"/>
        <w:ind w:left="1533" w:right="110" w:hanging="720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四</w:t>
      </w:r>
      <w:r>
        <w:rPr>
          <w:rFonts w:cs="標楷體"/>
          <w:spacing w:val="-1"/>
          <w:lang w:eastAsia="zh-TW"/>
        </w:rPr>
        <w:t>)</w:t>
      </w:r>
      <w:r>
        <w:rPr>
          <w:rFonts w:cs="標楷體"/>
          <w:spacing w:val="-22"/>
          <w:lang w:eastAsia="zh-TW"/>
        </w:rPr>
        <w:t xml:space="preserve"> </w:t>
      </w:r>
      <w:r>
        <w:rPr>
          <w:spacing w:val="-1"/>
          <w:lang w:eastAsia="zh-TW"/>
        </w:rPr>
        <w:t>住宿期滿時，借住人或申請單位應立即會同管理單位，辦理設備清點及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遷出手續。</w:t>
      </w:r>
    </w:p>
    <w:p w:rsidR="00C82661" w:rsidRDefault="004E2945">
      <w:pPr>
        <w:pStyle w:val="a3"/>
        <w:spacing w:before="17" w:line="289" w:lineRule="auto"/>
        <w:ind w:left="112" w:right="3670" w:firstLine="700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五</w:t>
      </w:r>
      <w:r>
        <w:rPr>
          <w:rFonts w:cs="標楷體"/>
          <w:spacing w:val="-1"/>
          <w:lang w:eastAsia="zh-TW"/>
        </w:rPr>
        <w:t>)</w:t>
      </w:r>
      <w:r>
        <w:rPr>
          <w:rFonts w:cs="標楷體"/>
          <w:spacing w:val="-22"/>
          <w:lang w:eastAsia="zh-TW"/>
        </w:rPr>
        <w:t xml:space="preserve"> </w:t>
      </w:r>
      <w:r>
        <w:rPr>
          <w:spacing w:val="-1"/>
          <w:lang w:eastAsia="zh-TW"/>
        </w:rPr>
        <w:t>違反上述規定者，須立即遷出本招待所。</w:t>
      </w:r>
      <w:r>
        <w:rPr>
          <w:spacing w:val="22"/>
          <w:lang w:eastAsia="zh-TW"/>
        </w:rPr>
        <w:t xml:space="preserve"> </w:t>
      </w:r>
      <w:r>
        <w:rPr>
          <w:lang w:eastAsia="zh-TW"/>
        </w:rPr>
        <w:t>十一、</w:t>
      </w:r>
      <w:r>
        <w:rPr>
          <w:spacing w:val="-83"/>
          <w:lang w:eastAsia="zh-TW"/>
        </w:rPr>
        <w:t xml:space="preserve"> </w:t>
      </w:r>
      <w:r>
        <w:rPr>
          <w:spacing w:val="-1"/>
          <w:lang w:eastAsia="zh-TW"/>
        </w:rPr>
        <w:t>本規則經簽奉校長核定後實施，修正時亦同。</w:t>
      </w:r>
    </w:p>
    <w:p w:rsidR="00C82661" w:rsidRDefault="00C82661">
      <w:pPr>
        <w:spacing w:line="289" w:lineRule="auto"/>
        <w:rPr>
          <w:lang w:eastAsia="zh-TW"/>
        </w:rPr>
        <w:sectPr w:rsidR="00C82661">
          <w:pgSz w:w="11910" w:h="16850"/>
          <w:pgMar w:top="1160" w:right="1020" w:bottom="280" w:left="600" w:header="720" w:footer="720" w:gutter="0"/>
          <w:cols w:space="720"/>
        </w:sectPr>
      </w:pPr>
    </w:p>
    <w:p w:rsidR="00C82661" w:rsidRDefault="004E2945">
      <w:pPr>
        <w:pStyle w:val="1"/>
        <w:spacing w:line="447" w:lineRule="exact"/>
        <w:rPr>
          <w:lang w:eastAsia="zh-TW"/>
        </w:rPr>
      </w:pPr>
      <w:r>
        <w:rPr>
          <w:lang w:eastAsia="zh-TW"/>
        </w:rPr>
        <w:lastRenderedPageBreak/>
        <w:t>國立中興大學招待所收費標準表</w:t>
      </w:r>
    </w:p>
    <w:p w:rsidR="00C82661" w:rsidRDefault="004E2945">
      <w:pPr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lang w:eastAsia="zh-TW"/>
        </w:rPr>
        <w:br w:type="column"/>
      </w:r>
    </w:p>
    <w:p w:rsidR="00C82661" w:rsidRDefault="00C82661">
      <w:pPr>
        <w:spacing w:before="12"/>
        <w:rPr>
          <w:rFonts w:ascii="標楷體" w:eastAsia="標楷體" w:hAnsi="標楷體" w:cs="標楷體"/>
          <w:sz w:val="15"/>
          <w:szCs w:val="15"/>
          <w:lang w:eastAsia="zh-TW"/>
        </w:rPr>
      </w:pPr>
    </w:p>
    <w:p w:rsidR="00C82661" w:rsidRDefault="004E2945">
      <w:pPr>
        <w:ind w:left="55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91</w:t>
      </w:r>
      <w:r>
        <w:rPr>
          <w:rFonts w:ascii="標楷體" w:eastAsia="標楷體" w:hAnsi="標楷體" w:cs="標楷體"/>
          <w:spacing w:val="-54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年</w:t>
      </w:r>
      <w:r>
        <w:rPr>
          <w:rFonts w:ascii="標楷體" w:eastAsia="標楷體" w:hAnsi="標楷體" w:cs="標楷體"/>
          <w:spacing w:val="-5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9</w:t>
      </w:r>
      <w:r>
        <w:rPr>
          <w:rFonts w:ascii="標楷體" w:eastAsia="標楷體" w:hAnsi="標楷體" w:cs="標楷體"/>
          <w:spacing w:val="-54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-53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10</w:t>
      </w:r>
      <w:r>
        <w:rPr>
          <w:rFonts w:ascii="標楷體" w:eastAsia="標楷體" w:hAnsi="標楷體" w:cs="標楷體"/>
          <w:spacing w:val="-53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日制定</w:t>
      </w:r>
    </w:p>
    <w:p w:rsidR="00C82661" w:rsidRDefault="00C82661">
      <w:pPr>
        <w:rPr>
          <w:rFonts w:ascii="標楷體" w:eastAsia="標楷體" w:hAnsi="標楷體" w:cs="標楷體"/>
          <w:sz w:val="20"/>
          <w:szCs w:val="20"/>
          <w:lang w:eastAsia="zh-TW"/>
        </w:rPr>
        <w:sectPr w:rsidR="00C82661">
          <w:pgSz w:w="11910" w:h="16850"/>
          <w:pgMar w:top="1100" w:right="700" w:bottom="280" w:left="1000" w:header="720" w:footer="720" w:gutter="0"/>
          <w:cols w:num="2" w:space="720" w:equalWidth="0">
            <w:col w:w="7713" w:space="40"/>
            <w:col w:w="2457"/>
          </w:cols>
        </w:sectPr>
      </w:pPr>
    </w:p>
    <w:p w:rsidR="00C82661" w:rsidRDefault="004E2945">
      <w:pPr>
        <w:spacing w:line="258" w:lineRule="exact"/>
        <w:ind w:right="150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92</w:t>
      </w:r>
      <w:r>
        <w:rPr>
          <w:rFonts w:ascii="標楷體" w:eastAsia="標楷體" w:hAnsi="標楷體" w:cs="標楷體"/>
          <w:spacing w:val="-54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年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4</w:t>
      </w:r>
      <w:r>
        <w:rPr>
          <w:rFonts w:ascii="標楷體" w:eastAsia="標楷體" w:hAnsi="標楷體" w:cs="標楷體"/>
          <w:spacing w:val="-54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21</w:t>
      </w:r>
      <w:r>
        <w:rPr>
          <w:rFonts w:ascii="標楷體" w:eastAsia="標楷體" w:hAnsi="標楷體" w:cs="標楷體"/>
          <w:spacing w:val="-5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日第</w:t>
      </w:r>
      <w:r>
        <w:rPr>
          <w:rFonts w:ascii="標楷體" w:eastAsia="標楷體" w:hAnsi="標楷體" w:cs="標楷體"/>
          <w:spacing w:val="-53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次修訂</w:t>
      </w:r>
    </w:p>
    <w:p w:rsidR="00C82661" w:rsidRDefault="004E2945">
      <w:pPr>
        <w:spacing w:line="260" w:lineRule="exact"/>
        <w:ind w:right="150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93</w:t>
      </w:r>
      <w:r>
        <w:rPr>
          <w:rFonts w:ascii="標楷體" w:eastAsia="標楷體" w:hAnsi="標楷體" w:cs="標楷體"/>
          <w:spacing w:val="-54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年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4</w:t>
      </w:r>
      <w:r>
        <w:rPr>
          <w:rFonts w:ascii="標楷體" w:eastAsia="標楷體" w:hAnsi="標楷體" w:cs="標楷體"/>
          <w:spacing w:val="-54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01</w:t>
      </w:r>
      <w:r>
        <w:rPr>
          <w:rFonts w:ascii="標楷體" w:eastAsia="標楷體" w:hAnsi="標楷體" w:cs="標楷體"/>
          <w:spacing w:val="-5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日第</w:t>
      </w:r>
      <w:r>
        <w:rPr>
          <w:rFonts w:ascii="標楷體" w:eastAsia="標楷體" w:hAnsi="標楷體" w:cs="標楷體"/>
          <w:spacing w:val="-53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次修訂</w:t>
      </w:r>
    </w:p>
    <w:p w:rsidR="00C82661" w:rsidRDefault="004E2945">
      <w:pPr>
        <w:spacing w:line="260" w:lineRule="exact"/>
        <w:ind w:right="150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99</w:t>
      </w:r>
      <w:r>
        <w:rPr>
          <w:rFonts w:ascii="標楷體" w:eastAsia="標楷體" w:hAnsi="標楷體" w:cs="標楷體"/>
          <w:spacing w:val="-54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年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5</w:t>
      </w:r>
      <w:r>
        <w:rPr>
          <w:rFonts w:ascii="標楷體" w:eastAsia="標楷體" w:hAnsi="標楷體" w:cs="標楷體"/>
          <w:spacing w:val="-54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31</w:t>
      </w:r>
      <w:r>
        <w:rPr>
          <w:rFonts w:ascii="標楷體" w:eastAsia="標楷體" w:hAnsi="標楷體" w:cs="標楷體"/>
          <w:spacing w:val="-5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日第</w:t>
      </w:r>
      <w:r>
        <w:rPr>
          <w:rFonts w:ascii="標楷體" w:eastAsia="標楷體" w:hAnsi="標楷體" w:cs="標楷體"/>
          <w:spacing w:val="-53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3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次修訂</w:t>
      </w:r>
    </w:p>
    <w:p w:rsidR="00C82661" w:rsidRDefault="004E2945">
      <w:pPr>
        <w:spacing w:line="260" w:lineRule="exact"/>
        <w:ind w:right="150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110</w:t>
      </w:r>
      <w:r>
        <w:rPr>
          <w:rFonts w:ascii="標楷體" w:eastAsia="標楷體" w:hAnsi="標楷體" w:cs="標楷體"/>
          <w:spacing w:val="-54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年</w:t>
      </w:r>
      <w:r>
        <w:rPr>
          <w:rFonts w:ascii="標楷體" w:eastAsia="標楷體" w:hAnsi="標楷體" w:cs="標楷體"/>
          <w:spacing w:val="-5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3</w:t>
      </w:r>
      <w:r>
        <w:rPr>
          <w:rFonts w:ascii="標楷體" w:eastAsia="標楷體" w:hAnsi="標楷體" w:cs="標楷體"/>
          <w:spacing w:val="-53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-53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18</w:t>
      </w:r>
      <w:r>
        <w:rPr>
          <w:rFonts w:ascii="標楷體" w:eastAsia="標楷體" w:hAnsi="標楷體" w:cs="標楷體"/>
          <w:spacing w:val="-54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日第</w:t>
      </w:r>
      <w:r>
        <w:rPr>
          <w:rFonts w:ascii="標楷體" w:eastAsia="標楷體" w:hAnsi="標楷體" w:cs="標楷體"/>
          <w:spacing w:val="-5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4</w:t>
      </w:r>
      <w:r>
        <w:rPr>
          <w:rFonts w:ascii="標楷體" w:eastAsia="標楷體" w:hAnsi="標楷體" w:cs="標楷體"/>
          <w:spacing w:val="-53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次修訂</w:t>
      </w:r>
    </w:p>
    <w:p w:rsidR="004E2945" w:rsidRDefault="004E2945" w:rsidP="004E2945">
      <w:pPr>
        <w:spacing w:line="260" w:lineRule="exact"/>
        <w:ind w:right="150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113</w:t>
      </w:r>
      <w:r>
        <w:rPr>
          <w:rFonts w:ascii="標楷體" w:eastAsia="標楷體" w:hAnsi="標楷體" w:cs="標楷體"/>
          <w:spacing w:val="-53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-54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年</w:t>
      </w:r>
      <w:r>
        <w:rPr>
          <w:rFonts w:ascii="標楷體" w:eastAsia="標楷體" w:hAnsi="標楷體" w:cs="標楷體"/>
          <w:spacing w:val="-5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3</w:t>
      </w:r>
      <w:r>
        <w:rPr>
          <w:rFonts w:ascii="標楷體" w:eastAsia="標楷體" w:hAnsi="標楷體" w:cs="標楷體"/>
          <w:spacing w:val="-53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 xml:space="preserve"> 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日第</w:t>
      </w:r>
      <w:r>
        <w:rPr>
          <w:rFonts w:ascii="標楷體" w:eastAsia="標楷體" w:hAnsi="標楷體" w:cs="標楷體"/>
          <w:spacing w:val="-5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5</w:t>
      </w:r>
      <w:r>
        <w:rPr>
          <w:rFonts w:ascii="標楷體" w:eastAsia="標楷體" w:hAnsi="標楷體" w:cs="標楷體"/>
          <w:spacing w:val="-54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-53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次修訂</w:t>
      </w:r>
    </w:p>
    <w:p w:rsidR="004E2945" w:rsidRDefault="004E2945">
      <w:pPr>
        <w:spacing w:line="260" w:lineRule="exact"/>
        <w:ind w:right="150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82661" w:rsidRDefault="00C82661">
      <w:pPr>
        <w:spacing w:before="5"/>
        <w:rPr>
          <w:rFonts w:ascii="標楷體" w:eastAsia="標楷體" w:hAnsi="標楷體" w:cs="標楷體"/>
          <w:sz w:val="2"/>
          <w:szCs w:val="2"/>
          <w:lang w:eastAsia="zh-TW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1469"/>
        <w:gridCol w:w="960"/>
        <w:gridCol w:w="720"/>
        <w:gridCol w:w="1680"/>
        <w:gridCol w:w="1680"/>
        <w:gridCol w:w="1800"/>
        <w:gridCol w:w="840"/>
        <w:gridCol w:w="840"/>
      </w:tblGrid>
      <w:tr w:rsidR="00C82661">
        <w:trPr>
          <w:trHeight w:hRule="exact" w:val="670"/>
        </w:trPr>
        <w:tc>
          <w:tcPr>
            <w:tcW w:w="14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21"/>
              <w:ind w:left="4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地址</w:t>
            </w:r>
          </w:p>
        </w:tc>
        <w:tc>
          <w:tcPr>
            <w:tcW w:w="1680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2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168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21"/>
              <w:ind w:left="35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房間類別</w:t>
            </w:r>
          </w:p>
        </w:tc>
        <w:tc>
          <w:tcPr>
            <w:tcW w:w="168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line="301" w:lineRule="exact"/>
              <w:ind w:left="23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清潔管理費</w:t>
            </w:r>
          </w:p>
          <w:p w:rsidR="00C82661" w:rsidRDefault="004E2945">
            <w:pPr>
              <w:pStyle w:val="TableParagraph"/>
              <w:spacing w:before="5"/>
              <w:ind w:left="29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（元/日）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line="301" w:lineRule="exact"/>
              <w:ind w:left="29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基本水電費</w:t>
            </w:r>
          </w:p>
          <w:p w:rsidR="00C82661" w:rsidRDefault="004E2945">
            <w:pPr>
              <w:pStyle w:val="TableParagraph"/>
              <w:spacing w:before="5"/>
              <w:ind w:left="35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（元/日）</w:t>
            </w:r>
          </w:p>
        </w:tc>
        <w:tc>
          <w:tcPr>
            <w:tcW w:w="1680" w:type="dxa"/>
            <w:gridSpan w:val="2"/>
            <w:tcBorders>
              <w:top w:val="single" w:sz="13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C82661" w:rsidRDefault="004E2945">
            <w:pPr>
              <w:pStyle w:val="TableParagraph"/>
              <w:spacing w:before="121"/>
              <w:ind w:left="35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住宿人數</w:t>
            </w:r>
          </w:p>
        </w:tc>
      </w:tr>
      <w:tr w:rsidR="00C82661">
        <w:trPr>
          <w:trHeight w:hRule="exact" w:val="745"/>
        </w:trPr>
        <w:tc>
          <w:tcPr>
            <w:tcW w:w="146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spacing w:before="2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82661" w:rsidRDefault="004E2945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國光路</w:t>
            </w:r>
          </w:p>
          <w:p w:rsidR="00C82661" w:rsidRDefault="004E2945">
            <w:pPr>
              <w:pStyle w:val="TableParagraph"/>
              <w:spacing w:before="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295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之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號</w:t>
            </w:r>
          </w:p>
        </w:tc>
        <w:tc>
          <w:tcPr>
            <w:tcW w:w="96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4E2945">
            <w:pPr>
              <w:pStyle w:val="TableParagraph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3F-2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67"/>
              <w:ind w:left="3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-1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92"/>
              <w:ind w:left="35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單人雅房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6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800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6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300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6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１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spacing w:before="1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4E2945">
            <w:pPr>
              <w:pStyle w:val="TableParagraph"/>
              <w:ind w:left="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４</w:t>
            </w:r>
          </w:p>
        </w:tc>
      </w:tr>
      <w:tr w:rsidR="00C82661">
        <w:trPr>
          <w:trHeight w:hRule="exact" w:val="737"/>
        </w:trPr>
        <w:tc>
          <w:tcPr>
            <w:tcW w:w="14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82661" w:rsidRDefault="00C82661"/>
        </w:tc>
        <w:tc>
          <w:tcPr>
            <w:tcW w:w="96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C82661" w:rsidRDefault="00C826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69"/>
              <w:ind w:left="3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-2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93"/>
              <w:ind w:left="35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單人雅房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6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800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6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300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6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C82661" w:rsidRDefault="00C82661"/>
        </w:tc>
      </w:tr>
      <w:tr w:rsidR="00C82661">
        <w:trPr>
          <w:trHeight w:hRule="exact" w:val="824"/>
        </w:trPr>
        <w:tc>
          <w:tcPr>
            <w:tcW w:w="14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82661" w:rsidRDefault="00C82661"/>
        </w:tc>
        <w:tc>
          <w:tcPr>
            <w:tcW w:w="960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C82661" w:rsidRDefault="00C826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208"/>
              <w:ind w:left="3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-3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7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雙人套房</w:t>
            </w:r>
          </w:p>
          <w:p w:rsidR="00C82661" w:rsidRDefault="004E2945">
            <w:pPr>
              <w:pStyle w:val="TableParagraph"/>
              <w:spacing w:before="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(二單人床)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2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1200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2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500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2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２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82661" w:rsidRDefault="00C82661"/>
        </w:tc>
      </w:tr>
      <w:tr w:rsidR="00C82661">
        <w:trPr>
          <w:trHeight w:hRule="exact" w:val="625"/>
        </w:trPr>
        <w:tc>
          <w:tcPr>
            <w:tcW w:w="14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82661" w:rsidRDefault="00C82661"/>
        </w:tc>
        <w:tc>
          <w:tcPr>
            <w:tcW w:w="96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4E2945">
            <w:pPr>
              <w:pStyle w:val="TableParagraph"/>
              <w:spacing w:before="213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4F-1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08"/>
              <w:ind w:left="3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-1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32"/>
              <w:ind w:left="35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單人雅房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500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１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4E2945">
            <w:pPr>
              <w:pStyle w:val="TableParagraph"/>
              <w:spacing w:before="214"/>
              <w:ind w:left="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３</w:t>
            </w:r>
          </w:p>
        </w:tc>
      </w:tr>
      <w:tr w:rsidR="00C82661">
        <w:trPr>
          <w:trHeight w:hRule="exact" w:val="851"/>
        </w:trPr>
        <w:tc>
          <w:tcPr>
            <w:tcW w:w="14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82661" w:rsidRDefault="00C82661"/>
        </w:tc>
        <w:tc>
          <w:tcPr>
            <w:tcW w:w="960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C82661" w:rsidRDefault="00C826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C82661">
            <w:pPr>
              <w:pStyle w:val="TableParagraph"/>
              <w:spacing w:before="11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C82661" w:rsidRDefault="004E2945">
            <w:pPr>
              <w:pStyle w:val="TableParagraph"/>
              <w:ind w:left="3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-2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雙人雅房</w:t>
            </w:r>
          </w:p>
          <w:p w:rsidR="00C82661" w:rsidRDefault="004E2945">
            <w:pPr>
              <w:pStyle w:val="TableParagraph"/>
              <w:spacing w:before="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(二單人床)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C82661">
            <w:pPr>
              <w:pStyle w:val="TableParagraph"/>
              <w:spacing w:before="11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C82661" w:rsidRDefault="004E2945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700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C82661">
            <w:pPr>
              <w:pStyle w:val="TableParagraph"/>
              <w:spacing w:before="11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C82661" w:rsidRDefault="004E2945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300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C82661">
            <w:pPr>
              <w:pStyle w:val="TableParagraph"/>
              <w:spacing w:before="11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C82661" w:rsidRDefault="004E2945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２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82661" w:rsidRDefault="00C82661"/>
        </w:tc>
      </w:tr>
      <w:tr w:rsidR="00C82661">
        <w:trPr>
          <w:trHeight w:hRule="exact" w:val="620"/>
        </w:trPr>
        <w:tc>
          <w:tcPr>
            <w:tcW w:w="14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82661" w:rsidRDefault="00C82661"/>
        </w:tc>
        <w:tc>
          <w:tcPr>
            <w:tcW w:w="96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spacing w:before="9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C82661" w:rsidRDefault="004E2945">
            <w:pPr>
              <w:pStyle w:val="TableParagraph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5F-2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06"/>
              <w:ind w:left="3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-1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30"/>
              <w:ind w:left="35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單人雅房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0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500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0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0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１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spacing w:before="10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C82661" w:rsidRDefault="004E2945">
            <w:pPr>
              <w:pStyle w:val="TableParagraph"/>
              <w:ind w:left="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５</w:t>
            </w:r>
          </w:p>
        </w:tc>
      </w:tr>
      <w:tr w:rsidR="00C82661">
        <w:trPr>
          <w:trHeight w:hRule="exact" w:val="766"/>
        </w:trPr>
        <w:tc>
          <w:tcPr>
            <w:tcW w:w="14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82661" w:rsidRDefault="00C82661"/>
        </w:tc>
        <w:tc>
          <w:tcPr>
            <w:tcW w:w="96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C82661" w:rsidRDefault="00C826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81"/>
              <w:ind w:left="3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-2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4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雙人雅房</w:t>
            </w:r>
          </w:p>
          <w:p w:rsidR="00C82661" w:rsidRDefault="004E2945">
            <w:pPr>
              <w:pStyle w:val="TableParagraph"/>
              <w:spacing w:befor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(二單人床)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8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700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8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300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8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２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C82661" w:rsidRDefault="00C82661"/>
        </w:tc>
      </w:tr>
      <w:tr w:rsidR="00C82661">
        <w:trPr>
          <w:trHeight w:hRule="exact" w:val="726"/>
        </w:trPr>
        <w:tc>
          <w:tcPr>
            <w:tcW w:w="1469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82661" w:rsidRDefault="00C82661"/>
        </w:tc>
        <w:tc>
          <w:tcPr>
            <w:tcW w:w="960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C82661" w:rsidRDefault="00C826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57"/>
              <w:ind w:left="3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-3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雙人套房</w:t>
            </w:r>
          </w:p>
          <w:p w:rsidR="00C82661" w:rsidRDefault="004E2945">
            <w:pPr>
              <w:pStyle w:val="TableParagraph"/>
              <w:spacing w:befor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(二單人床)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800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300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２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82661" w:rsidRDefault="00C82661"/>
        </w:tc>
      </w:tr>
      <w:tr w:rsidR="00C82661">
        <w:trPr>
          <w:trHeight w:hRule="exact" w:val="786"/>
        </w:trPr>
        <w:tc>
          <w:tcPr>
            <w:tcW w:w="146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spacing w:before="5"/>
              <w:rPr>
                <w:rFonts w:ascii="標楷體" w:eastAsia="標楷體" w:hAnsi="標楷體" w:cs="標楷體"/>
                <w:sz w:val="25"/>
                <w:szCs w:val="25"/>
              </w:rPr>
            </w:pPr>
          </w:p>
          <w:p w:rsidR="00C82661" w:rsidRDefault="004E2945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國光路</w:t>
            </w:r>
          </w:p>
          <w:p w:rsidR="00C82661" w:rsidRDefault="004E2945">
            <w:pPr>
              <w:pStyle w:val="TableParagraph"/>
              <w:spacing w:before="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295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之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號</w:t>
            </w:r>
          </w:p>
        </w:tc>
        <w:tc>
          <w:tcPr>
            <w:tcW w:w="96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4E2945">
            <w:pPr>
              <w:pStyle w:val="TableParagraph"/>
              <w:spacing w:before="177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3F-2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86"/>
              <w:ind w:left="3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-1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雙人雅房</w:t>
            </w:r>
          </w:p>
          <w:p w:rsidR="00C82661" w:rsidRDefault="004E2945">
            <w:pPr>
              <w:pStyle w:val="TableParagraph"/>
              <w:spacing w:before="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(二單人床)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8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700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8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300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8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２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4E2945">
            <w:pPr>
              <w:pStyle w:val="TableParagraph"/>
              <w:spacing w:before="178"/>
              <w:ind w:left="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３</w:t>
            </w:r>
          </w:p>
        </w:tc>
      </w:tr>
      <w:tr w:rsidR="00C82661">
        <w:trPr>
          <w:trHeight w:hRule="exact" w:val="618"/>
        </w:trPr>
        <w:tc>
          <w:tcPr>
            <w:tcW w:w="14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82661" w:rsidRDefault="00C82661"/>
        </w:tc>
        <w:tc>
          <w:tcPr>
            <w:tcW w:w="960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C82661" w:rsidRDefault="00C826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04"/>
              <w:ind w:left="3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-2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28"/>
              <w:ind w:left="35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單人雅房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0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0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0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１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82661" w:rsidRDefault="00C82661"/>
        </w:tc>
      </w:tr>
      <w:tr w:rsidR="00C82661">
        <w:trPr>
          <w:trHeight w:hRule="exact" w:val="752"/>
        </w:trPr>
        <w:tc>
          <w:tcPr>
            <w:tcW w:w="14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82661" w:rsidRDefault="00C82661"/>
        </w:tc>
        <w:tc>
          <w:tcPr>
            <w:tcW w:w="96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spacing w:before="13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C82661" w:rsidRDefault="004E2945">
            <w:pPr>
              <w:pStyle w:val="TableParagraph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4F-1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70"/>
              <w:ind w:left="3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-1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3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雙人套房</w:t>
            </w:r>
          </w:p>
          <w:p w:rsidR="00C82661" w:rsidRDefault="004E2945">
            <w:pPr>
              <w:pStyle w:val="TableParagraph"/>
              <w:spacing w:befor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(二單人床)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7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800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7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300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7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２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C82661" w:rsidRDefault="00C8266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C82661" w:rsidRDefault="00C82661">
            <w:pPr>
              <w:pStyle w:val="TableParagraph"/>
              <w:spacing w:before="1"/>
              <w:rPr>
                <w:rFonts w:ascii="標楷體" w:eastAsia="標楷體" w:hAnsi="標楷體" w:cs="標楷體"/>
                <w:sz w:val="33"/>
                <w:szCs w:val="33"/>
              </w:rPr>
            </w:pPr>
          </w:p>
          <w:p w:rsidR="00C82661" w:rsidRDefault="004E2945">
            <w:pPr>
              <w:pStyle w:val="TableParagraph"/>
              <w:ind w:left="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４</w:t>
            </w:r>
          </w:p>
        </w:tc>
      </w:tr>
      <w:tr w:rsidR="00C82661">
        <w:trPr>
          <w:trHeight w:hRule="exact" w:val="614"/>
        </w:trPr>
        <w:tc>
          <w:tcPr>
            <w:tcW w:w="14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82661" w:rsidRDefault="00C82661"/>
        </w:tc>
        <w:tc>
          <w:tcPr>
            <w:tcW w:w="96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C82661" w:rsidRDefault="00C826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07"/>
              <w:ind w:left="3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-2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31"/>
              <w:ind w:left="35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單人雅房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0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700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0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300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0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１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C82661" w:rsidRDefault="00C82661"/>
        </w:tc>
      </w:tr>
      <w:tr w:rsidR="00C82661">
        <w:trPr>
          <w:trHeight w:hRule="exact" w:val="546"/>
        </w:trPr>
        <w:tc>
          <w:tcPr>
            <w:tcW w:w="14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82661" w:rsidRDefault="00C82661"/>
        </w:tc>
        <w:tc>
          <w:tcPr>
            <w:tcW w:w="960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C82661" w:rsidRDefault="00C826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66"/>
              <w:ind w:left="3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-3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92"/>
              <w:ind w:left="35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單人雅房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6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6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6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１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82661" w:rsidRDefault="00C82661"/>
        </w:tc>
      </w:tr>
      <w:tr w:rsidR="00C82661">
        <w:trPr>
          <w:trHeight w:hRule="exact" w:val="700"/>
        </w:trPr>
        <w:tc>
          <w:tcPr>
            <w:tcW w:w="14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82661" w:rsidRDefault="00C82661"/>
        </w:tc>
        <w:tc>
          <w:tcPr>
            <w:tcW w:w="96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C82661" w:rsidRDefault="00C82661">
            <w:pPr>
              <w:pStyle w:val="TableParagraph"/>
              <w:spacing w:before="6"/>
              <w:rPr>
                <w:rFonts w:ascii="標楷體" w:eastAsia="標楷體" w:hAnsi="標楷體" w:cs="標楷體"/>
                <w:sz w:val="31"/>
                <w:szCs w:val="31"/>
              </w:rPr>
            </w:pPr>
          </w:p>
          <w:p w:rsidR="00C82661" w:rsidRDefault="004E2945">
            <w:pPr>
              <w:pStyle w:val="TableParagraph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4F-2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44"/>
              <w:ind w:left="3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-1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雙人雅房</w:t>
            </w:r>
          </w:p>
          <w:p w:rsidR="00C82661" w:rsidRDefault="004E2945">
            <w:pPr>
              <w:pStyle w:val="TableParagraph"/>
              <w:spacing w:before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(二單人床)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4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700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4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300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14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２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C82661" w:rsidRDefault="00C82661">
            <w:pPr>
              <w:pStyle w:val="TableParagraph"/>
              <w:spacing w:before="7"/>
              <w:rPr>
                <w:rFonts w:ascii="標楷體" w:eastAsia="標楷體" w:hAnsi="標楷體" w:cs="標楷體"/>
                <w:sz w:val="31"/>
                <w:szCs w:val="31"/>
              </w:rPr>
            </w:pPr>
          </w:p>
          <w:p w:rsidR="00C82661" w:rsidRDefault="004E2945">
            <w:pPr>
              <w:pStyle w:val="TableParagraph"/>
              <w:ind w:left="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３</w:t>
            </w:r>
          </w:p>
        </w:tc>
      </w:tr>
      <w:tr w:rsidR="00C82661">
        <w:trPr>
          <w:trHeight w:hRule="exact" w:val="547"/>
        </w:trPr>
        <w:tc>
          <w:tcPr>
            <w:tcW w:w="14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2661" w:rsidRDefault="00C82661"/>
        </w:tc>
        <w:tc>
          <w:tcPr>
            <w:tcW w:w="960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C826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66"/>
              <w:ind w:left="3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-2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92"/>
              <w:ind w:left="35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單人雅房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6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6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2661" w:rsidRDefault="004E2945">
            <w:pPr>
              <w:pStyle w:val="TableParagraph"/>
              <w:spacing w:before="6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１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82661" w:rsidRDefault="00C82661"/>
        </w:tc>
      </w:tr>
    </w:tbl>
    <w:p w:rsidR="004E2945" w:rsidRDefault="004E2945">
      <w:pPr>
        <w:spacing w:before="68" w:line="297" w:lineRule="exact"/>
        <w:ind w:left="132"/>
        <w:rPr>
          <w:rFonts w:ascii="標楷體" w:eastAsia="標楷體" w:hAnsi="標楷體" w:cs="標楷體"/>
          <w:sz w:val="24"/>
          <w:szCs w:val="24"/>
        </w:rPr>
      </w:pPr>
    </w:p>
    <w:p w:rsidR="004E2945" w:rsidRDefault="004E2945">
      <w:pPr>
        <w:spacing w:before="68" w:line="297" w:lineRule="exact"/>
        <w:ind w:left="132"/>
        <w:rPr>
          <w:rFonts w:ascii="標楷體" w:eastAsia="標楷體" w:hAnsi="標楷體" w:cs="標楷體"/>
          <w:sz w:val="24"/>
          <w:szCs w:val="24"/>
        </w:rPr>
      </w:pPr>
    </w:p>
    <w:p w:rsidR="004E2945" w:rsidRDefault="004E2945">
      <w:pPr>
        <w:spacing w:before="68" w:line="297" w:lineRule="exact"/>
        <w:ind w:left="132"/>
        <w:rPr>
          <w:rFonts w:ascii="標楷體" w:eastAsia="標楷體" w:hAnsi="標楷體" w:cs="標楷體"/>
          <w:sz w:val="24"/>
          <w:szCs w:val="24"/>
        </w:rPr>
      </w:pPr>
    </w:p>
    <w:p w:rsidR="004E2945" w:rsidRDefault="004E2945">
      <w:pPr>
        <w:spacing w:before="68" w:line="297" w:lineRule="exact"/>
        <w:ind w:left="132"/>
        <w:rPr>
          <w:rFonts w:ascii="標楷體" w:eastAsia="標楷體" w:hAnsi="標楷體" w:cs="標楷體"/>
          <w:sz w:val="24"/>
          <w:szCs w:val="24"/>
        </w:rPr>
      </w:pPr>
    </w:p>
    <w:p w:rsidR="004E2945" w:rsidRDefault="004E2945">
      <w:pPr>
        <w:spacing w:before="68" w:line="297" w:lineRule="exact"/>
        <w:ind w:left="132"/>
        <w:rPr>
          <w:rFonts w:ascii="標楷體" w:eastAsia="標楷體" w:hAnsi="標楷體" w:cs="標楷體"/>
          <w:sz w:val="24"/>
          <w:szCs w:val="24"/>
        </w:rPr>
      </w:pPr>
    </w:p>
    <w:p w:rsidR="004E2945" w:rsidRDefault="004E2945">
      <w:pPr>
        <w:spacing w:before="68" w:line="297" w:lineRule="exact"/>
        <w:ind w:left="132"/>
        <w:rPr>
          <w:rFonts w:ascii="標楷體" w:eastAsia="標楷體" w:hAnsi="標楷體" w:cs="標楷體"/>
          <w:sz w:val="24"/>
          <w:szCs w:val="24"/>
        </w:rPr>
      </w:pPr>
    </w:p>
    <w:p w:rsidR="004E2945" w:rsidRDefault="004E2945">
      <w:pPr>
        <w:spacing w:before="68" w:line="297" w:lineRule="exact"/>
        <w:ind w:left="132"/>
        <w:rPr>
          <w:rFonts w:ascii="標楷體" w:eastAsia="標楷體" w:hAnsi="標楷體" w:cs="標楷體"/>
          <w:sz w:val="24"/>
          <w:szCs w:val="24"/>
        </w:rPr>
      </w:pPr>
    </w:p>
    <w:p w:rsidR="004E2945" w:rsidRDefault="004E2945">
      <w:pPr>
        <w:spacing w:before="68" w:line="297" w:lineRule="exact"/>
        <w:ind w:left="132"/>
        <w:rPr>
          <w:rFonts w:ascii="標楷體" w:eastAsia="標楷體" w:hAnsi="標楷體" w:cs="標楷體"/>
          <w:sz w:val="24"/>
          <w:szCs w:val="24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699"/>
        <w:gridCol w:w="720"/>
        <w:gridCol w:w="1680"/>
        <w:gridCol w:w="1680"/>
        <w:gridCol w:w="1800"/>
        <w:gridCol w:w="1682"/>
      </w:tblGrid>
      <w:tr w:rsidR="004E2945" w:rsidRPr="004E2945" w:rsidTr="00572B75"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  <w:t>編號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  <w:t>房間類別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標楷體" w:eastAsia="標楷體" w:hAnsi="標楷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清潔管理費</w:t>
            </w:r>
          </w:p>
          <w:p w:rsidR="004E2945" w:rsidRPr="004E2945" w:rsidRDefault="004E2945" w:rsidP="004E2945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標楷體" w:eastAsia="標楷體" w:hAnsi="標楷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（</w:t>
            </w:r>
            <w:r w:rsidRPr="004E2945">
              <w:rPr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  <w:t>元/日</w:t>
            </w:r>
            <w:r w:rsidRPr="004E2945">
              <w:rPr>
                <w:rFonts w:ascii="標楷體" w:eastAsia="標楷體" w:hAnsi="標楷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E2945" w:rsidRPr="004E2945" w:rsidRDefault="004E2945" w:rsidP="004E2945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標楷體" w:eastAsia="標楷體" w:hAnsi="標楷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基本水電費</w:t>
            </w:r>
          </w:p>
          <w:p w:rsidR="004E2945" w:rsidRPr="004E2945" w:rsidRDefault="004E2945" w:rsidP="004E2945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標楷體" w:eastAsia="標楷體" w:hAnsi="標楷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（元/日）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標楷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住宿人數</w:t>
            </w:r>
          </w:p>
        </w:tc>
      </w:tr>
      <w:tr w:rsidR="004E2945" w:rsidRPr="004E2945" w:rsidTr="00572B75">
        <w:trPr>
          <w:trHeight w:val="1146"/>
        </w:trPr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標楷體" w:eastAsia="標楷體" w:hAnsi="標楷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潁盧</w:t>
            </w:r>
          </w:p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標楷體" w:eastAsia="標楷體" w:hAnsi="標楷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興大路145號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1F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ind w:left="152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雙人套房</w:t>
            </w:r>
          </w:p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雙人床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5</w:t>
            </w:r>
            <w:r w:rsidRPr="004E2945"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D82ED2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200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4E2945" w:rsidRPr="004E2945" w:rsidTr="00572B75">
        <w:trPr>
          <w:trHeight w:val="683"/>
        </w:trPr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2F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ind w:left="152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雙人套房</w:t>
            </w:r>
          </w:p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雙人床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8</w:t>
            </w:r>
            <w:r w:rsidRPr="004E2945"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2945" w:rsidRPr="004E2945" w:rsidRDefault="00D82ED2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300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4E2945" w:rsidRPr="004E2945" w:rsidTr="00572B75">
        <w:trPr>
          <w:trHeight w:val="808"/>
        </w:trPr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ind w:left="152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雙人套房</w:t>
            </w:r>
          </w:p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雙人床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8</w:t>
            </w:r>
            <w:r w:rsidRPr="004E2945"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2945" w:rsidRPr="004E2945" w:rsidRDefault="00D82ED2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300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4E2945" w:rsidRPr="004E2945" w:rsidTr="00572B75">
        <w:trPr>
          <w:trHeight w:val="836"/>
        </w:trPr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ind w:left="152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雙人套房</w:t>
            </w:r>
          </w:p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雙人床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8</w:t>
            </w:r>
            <w:r w:rsidRPr="004E2945"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D82ED2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300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4E2945" w:rsidRPr="004E2945" w:rsidTr="00572B75">
        <w:trPr>
          <w:trHeight w:val="766"/>
        </w:trPr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標楷體" w:eastAsia="標楷體" w:hAnsi="標楷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南投校區</w:t>
            </w:r>
          </w:p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標楷體" w:eastAsia="標楷體" w:hAnsi="標楷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光榮東路二街22號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1F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ind w:left="152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雙人套房</w:t>
            </w:r>
          </w:p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雙人床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8</w:t>
            </w:r>
            <w:r w:rsidRPr="004E2945"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945" w:rsidRPr="004E2945" w:rsidRDefault="00D82ED2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300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4E2945" w:rsidRPr="004E2945" w:rsidTr="00572B75">
        <w:trPr>
          <w:trHeight w:val="766"/>
        </w:trPr>
        <w:tc>
          <w:tcPr>
            <w:tcW w:w="17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2F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ind w:left="152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雙人套房</w:t>
            </w:r>
          </w:p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雙人床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800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E2945" w:rsidRPr="004E2945" w:rsidRDefault="00D82ED2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300</w:t>
            </w:r>
          </w:p>
        </w:tc>
        <w:tc>
          <w:tcPr>
            <w:tcW w:w="16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4E2945" w:rsidRPr="004E2945" w:rsidTr="00572B75">
        <w:trPr>
          <w:trHeight w:val="766"/>
        </w:trPr>
        <w:tc>
          <w:tcPr>
            <w:tcW w:w="17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ind w:left="152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雙人套房</w:t>
            </w:r>
          </w:p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雙人床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800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4E2945" w:rsidRPr="004E2945" w:rsidRDefault="00D82ED2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300</w:t>
            </w:r>
          </w:p>
        </w:tc>
        <w:tc>
          <w:tcPr>
            <w:tcW w:w="16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4E2945" w:rsidRPr="004E2945" w:rsidTr="00572B75">
        <w:trPr>
          <w:trHeight w:val="766"/>
        </w:trPr>
        <w:tc>
          <w:tcPr>
            <w:tcW w:w="17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3F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ind w:left="152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雙人套房</w:t>
            </w:r>
          </w:p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雙人床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800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945" w:rsidRPr="004E2945" w:rsidRDefault="00D82ED2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300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4E2945" w:rsidRPr="004E2945" w:rsidTr="00572B75">
        <w:trPr>
          <w:trHeight w:val="766"/>
        </w:trPr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標楷體" w:eastAsia="標楷體" w:hAnsi="標楷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南投校區</w:t>
            </w:r>
          </w:p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標楷體" w:eastAsia="標楷體" w:hAnsi="標楷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光榮東路二街24號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1F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ind w:left="152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雙人套房</w:t>
            </w:r>
          </w:p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雙人床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800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D82ED2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300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4E2945" w:rsidRPr="004E2945" w:rsidTr="00572B75">
        <w:trPr>
          <w:trHeight w:val="766"/>
        </w:trPr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2F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ind w:left="152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雙人套房</w:t>
            </w:r>
          </w:p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雙人床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800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2945" w:rsidRPr="004E2945" w:rsidRDefault="00D82ED2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300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4E2945" w:rsidRPr="004E2945" w:rsidTr="00572B75">
        <w:trPr>
          <w:trHeight w:val="766"/>
        </w:trPr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ind w:left="152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雙人套房</w:t>
            </w:r>
          </w:p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雙人床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800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D82ED2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300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4E2945" w:rsidRPr="004E2945" w:rsidTr="00572B75">
        <w:trPr>
          <w:trHeight w:val="766"/>
        </w:trPr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3</w:t>
            </w:r>
            <w:r w:rsidR="00325C87"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  <w:t>F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ind w:left="152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雙人套房</w:t>
            </w:r>
          </w:p>
          <w:p w:rsidR="004E2945" w:rsidRPr="004E2945" w:rsidRDefault="004E2945" w:rsidP="004E29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Times New Roman" w:eastAsia="標楷體" w:hAnsi="Times New Roman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雙人床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800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945" w:rsidRPr="004E2945" w:rsidRDefault="00D82ED2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300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45" w:rsidRPr="004E2945" w:rsidRDefault="004E2945" w:rsidP="004E2945">
            <w:pPr>
              <w:spacing w:beforeLines="10" w:before="24" w:afterLines="10" w:after="24"/>
              <w:jc w:val="center"/>
              <w:rPr>
                <w:rFonts w:ascii="新細明體" w:eastAsia="新細明體" w:hAnsi="新細明體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r w:rsidRPr="004E2945">
              <w:rPr>
                <w:rFonts w:ascii="新細明體" w:eastAsia="新細明體" w:hAnsi="新細明體" w:cs="Times New Roman" w:hint="eastAsia"/>
                <w:color w:val="FF0000"/>
                <w:kern w:val="2"/>
                <w:sz w:val="24"/>
                <w:szCs w:val="24"/>
                <w:lang w:eastAsia="zh-TW"/>
              </w:rPr>
              <w:t>2</w:t>
            </w:r>
          </w:p>
        </w:tc>
      </w:tr>
    </w:tbl>
    <w:p w:rsidR="004E2945" w:rsidRDefault="004E2945">
      <w:pPr>
        <w:spacing w:before="68" w:line="297" w:lineRule="exact"/>
        <w:ind w:left="132"/>
        <w:rPr>
          <w:rFonts w:ascii="標楷體" w:eastAsia="標楷體" w:hAnsi="標楷體" w:cs="標楷體"/>
          <w:sz w:val="24"/>
          <w:szCs w:val="24"/>
        </w:rPr>
      </w:pPr>
    </w:p>
    <w:p w:rsidR="00C82661" w:rsidRDefault="004E2945">
      <w:pPr>
        <w:spacing w:before="68" w:line="297" w:lineRule="exact"/>
        <w:ind w:left="132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備註：</w:t>
      </w:r>
    </w:p>
    <w:p w:rsidR="00C82661" w:rsidRDefault="004E2945">
      <w:pPr>
        <w:spacing w:before="53" w:line="300" w:lineRule="exact"/>
        <w:ind w:left="732" w:right="435" w:hanging="60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一、</w:t>
      </w:r>
      <w:r>
        <w:rPr>
          <w:rFonts w:ascii="標楷體" w:eastAsia="標楷體" w:hAnsi="標楷體" w:cs="標楷體"/>
          <w:spacing w:val="-10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清潔管理費之優</w:t>
      </w:r>
      <w:r>
        <w:rPr>
          <w:rFonts w:ascii="標楷體" w:eastAsia="標楷體" w:hAnsi="標楷體" w:cs="標楷體"/>
          <w:spacing w:val="-36"/>
          <w:sz w:val="24"/>
          <w:szCs w:val="24"/>
          <w:lang w:eastAsia="zh-TW"/>
        </w:rPr>
        <w:t>待：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5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日(含)以內不予優</w:t>
      </w:r>
      <w:r>
        <w:rPr>
          <w:rFonts w:ascii="標楷體" w:eastAsia="標楷體" w:hAnsi="標楷體" w:cs="標楷體"/>
          <w:spacing w:val="-36"/>
          <w:sz w:val="24"/>
          <w:szCs w:val="24"/>
          <w:lang w:eastAsia="zh-TW"/>
        </w:rPr>
        <w:t>待，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6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日(含)至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10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日(含)以下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85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折,11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日(含) 以上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20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日(含)以下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7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折,21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日(含)以上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6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折。</w:t>
      </w:r>
    </w:p>
    <w:p w:rsidR="00C82661" w:rsidRDefault="004E2945">
      <w:pPr>
        <w:spacing w:line="288" w:lineRule="exact"/>
        <w:ind w:left="13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lang w:eastAsia="zh-TW"/>
        </w:rPr>
        <w:t>二、</w:t>
      </w:r>
      <w:r>
        <w:rPr>
          <w:rFonts w:ascii="標楷體" w:eastAsia="標楷體" w:hAnsi="標楷體" w:cs="標楷體"/>
          <w:spacing w:val="48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清潔管理費係提供清潔用品（衛生紙、洗手乳及垃圾袋等）及公共環境清潔維護等。</w:t>
      </w:r>
    </w:p>
    <w:sectPr w:rsidR="00C82661">
      <w:type w:val="continuous"/>
      <w:pgSz w:w="11910" w:h="16850"/>
      <w:pgMar w:top="1100" w:right="7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B69" w:rsidRDefault="00950B69" w:rsidP="002E2E69">
      <w:r>
        <w:separator/>
      </w:r>
    </w:p>
  </w:endnote>
  <w:endnote w:type="continuationSeparator" w:id="0">
    <w:p w:rsidR="00950B69" w:rsidRDefault="00950B69" w:rsidP="002E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B69" w:rsidRDefault="00950B69" w:rsidP="002E2E69">
      <w:r>
        <w:separator/>
      </w:r>
    </w:p>
  </w:footnote>
  <w:footnote w:type="continuationSeparator" w:id="0">
    <w:p w:rsidR="00950B69" w:rsidRDefault="00950B69" w:rsidP="002E2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82661"/>
    <w:rsid w:val="002E2E69"/>
    <w:rsid w:val="00325C87"/>
    <w:rsid w:val="004D350F"/>
    <w:rsid w:val="004E2945"/>
    <w:rsid w:val="00950B69"/>
    <w:rsid w:val="00C82661"/>
    <w:rsid w:val="00D8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BA554"/>
  <w15:docId w15:val="{6F780A05-CF70-4CE0-B040-03DF4B85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672"/>
      <w:outlineLvl w:val="0"/>
    </w:pPr>
    <w:rPr>
      <w:rFonts w:ascii="標楷體" w:eastAsia="標楷體" w:hAnsi="標楷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"/>
      <w:ind w:left="111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25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25C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2E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2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2E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國立中興大學招待所借住規則</dc:title>
  <dc:creator>user</dc:creator>
  <cp:lastModifiedBy>USER</cp:lastModifiedBy>
  <cp:revision>6</cp:revision>
  <cp:lastPrinted>2024-02-23T02:44:00Z</cp:lastPrinted>
  <dcterms:created xsi:type="dcterms:W3CDTF">2024-02-22T05:32:00Z</dcterms:created>
  <dcterms:modified xsi:type="dcterms:W3CDTF">2024-06-11T07:01:00Z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LastSaved">
    <vt:filetime>2024-02-22T00:00:00Z</vt:filetime>
  </property>
</Properties>
</file>